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9F" w:rsidRDefault="00165759" w:rsidP="00E509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74133" w:rsidRDefault="00274133" w:rsidP="00274133">
      <w:pP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caps/>
          <w:sz w:val="24"/>
          <w:szCs w:val="24"/>
        </w:rPr>
        <w:t xml:space="preserve">GETTING DIGITALLY HEALTHY    </w:t>
      </w:r>
      <w:r>
        <w:rPr>
          <w:rFonts w:ascii="Times New Roman" w:hAnsi="Times New Roman" w:cs="Times New Roman"/>
          <w:caps/>
          <w:sz w:val="24"/>
          <w:szCs w:val="24"/>
        </w:rPr>
        <w:t xml:space="preserve">                  </w:t>
      </w:r>
      <w:r>
        <w:rPr>
          <w:rFonts w:ascii="Times New Roman" w:hAnsi="Times New Roman" w:cs="Times New Roman"/>
          <w:sz w:val="24"/>
          <w:szCs w:val="24"/>
        </w:rPr>
        <w:tab/>
        <w:t xml:space="preserve">                                             1</w:t>
      </w:r>
    </w:p>
    <w:p w:rsidR="00274133" w:rsidRDefault="00274133" w:rsidP="00274133">
      <w:pPr>
        <w:spacing w:line="480" w:lineRule="auto"/>
        <w:rPr>
          <w:rFonts w:ascii="Times New Roman" w:hAnsi="Times New Roman" w:cs="Times New Roman"/>
          <w:sz w:val="24"/>
          <w:szCs w:val="24"/>
        </w:rPr>
      </w:pPr>
    </w:p>
    <w:p w:rsidR="00274133" w:rsidRDefault="00274133" w:rsidP="00274133">
      <w:pPr>
        <w:spacing w:line="480" w:lineRule="auto"/>
        <w:rPr>
          <w:rFonts w:ascii="Times New Roman" w:hAnsi="Times New Roman" w:cs="Times New Roman"/>
          <w:sz w:val="24"/>
          <w:szCs w:val="24"/>
        </w:rPr>
      </w:pPr>
    </w:p>
    <w:p w:rsidR="00274133" w:rsidRDefault="00274133" w:rsidP="00274133">
      <w:pPr>
        <w:spacing w:line="480" w:lineRule="auto"/>
        <w:rPr>
          <w:rFonts w:ascii="Times New Roman" w:hAnsi="Times New Roman" w:cs="Times New Roman"/>
          <w:sz w:val="24"/>
          <w:szCs w:val="24"/>
        </w:rPr>
      </w:pPr>
    </w:p>
    <w:p w:rsidR="00274133" w:rsidRDefault="00274133" w:rsidP="00274133">
      <w:pPr>
        <w:spacing w:line="480" w:lineRule="auto"/>
        <w:rPr>
          <w:rFonts w:ascii="Times New Roman" w:hAnsi="Times New Roman" w:cs="Times New Roman"/>
          <w:sz w:val="24"/>
          <w:szCs w:val="24"/>
        </w:rPr>
      </w:pPr>
    </w:p>
    <w:p w:rsidR="00274133" w:rsidRDefault="00274133" w:rsidP="00274133">
      <w:pPr>
        <w:spacing w:line="480" w:lineRule="auto"/>
        <w:jc w:val="center"/>
        <w:rPr>
          <w:rFonts w:ascii="Times New Roman" w:hAnsi="Times New Roman" w:cs="Times New Roman"/>
          <w:sz w:val="24"/>
          <w:szCs w:val="24"/>
        </w:rPr>
      </w:pPr>
      <w:r>
        <w:rPr>
          <w:rFonts w:ascii="Times New Roman" w:hAnsi="Times New Roman" w:cs="Times New Roman"/>
          <w:sz w:val="24"/>
          <w:szCs w:val="24"/>
        </w:rPr>
        <w:t>EDLD 5316: Digital Citizenship</w:t>
      </w:r>
    </w:p>
    <w:p w:rsidR="00274133" w:rsidRDefault="00274133" w:rsidP="00274133">
      <w:pPr>
        <w:spacing w:line="480" w:lineRule="auto"/>
        <w:jc w:val="center"/>
        <w:rPr>
          <w:rFonts w:ascii="Times New Roman" w:hAnsi="Times New Roman" w:cs="Times New Roman"/>
          <w:sz w:val="24"/>
          <w:szCs w:val="24"/>
        </w:rPr>
      </w:pPr>
      <w:r>
        <w:rPr>
          <w:rFonts w:ascii="Times New Roman" w:hAnsi="Times New Roman" w:cs="Times New Roman"/>
          <w:sz w:val="24"/>
          <w:szCs w:val="24"/>
        </w:rPr>
        <w:t>Getting Digitally Healthy</w:t>
      </w:r>
    </w:p>
    <w:p w:rsidR="00274133" w:rsidRDefault="00274133" w:rsidP="0027413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Madeline Brandi Collins </w:t>
      </w:r>
    </w:p>
    <w:p w:rsidR="00274133" w:rsidRDefault="00274133" w:rsidP="00274133">
      <w:pPr>
        <w:spacing w:line="480" w:lineRule="auto"/>
        <w:jc w:val="center"/>
        <w:rPr>
          <w:rFonts w:ascii="Times New Roman" w:hAnsi="Times New Roman" w:cs="Times New Roman"/>
          <w:sz w:val="24"/>
          <w:szCs w:val="24"/>
        </w:rPr>
      </w:pPr>
      <w:r>
        <w:rPr>
          <w:rFonts w:ascii="Times New Roman" w:hAnsi="Times New Roman" w:cs="Times New Roman"/>
          <w:sz w:val="24"/>
          <w:szCs w:val="24"/>
        </w:rPr>
        <w:t>Lamar University</w:t>
      </w:r>
    </w:p>
    <w:p w:rsidR="00274133" w:rsidRDefault="00274133" w:rsidP="00274133">
      <w:pPr>
        <w:spacing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723E9F" w:rsidP="00E509BC">
      <w:pPr>
        <w:spacing w:after="0" w:line="480" w:lineRule="auto"/>
        <w:rPr>
          <w:rFonts w:ascii="Times New Roman" w:hAnsi="Times New Roman" w:cs="Times New Roman"/>
          <w:sz w:val="24"/>
          <w:szCs w:val="24"/>
        </w:rPr>
      </w:pPr>
    </w:p>
    <w:p w:rsidR="00723E9F" w:rsidRDefault="00FF2F44" w:rsidP="00E509BC">
      <w:pPr>
        <w:spacing w:after="0" w:line="480" w:lineRule="auto"/>
        <w:rPr>
          <w:rFonts w:ascii="Times New Roman" w:hAnsi="Times New Roman" w:cs="Times New Roman"/>
          <w:sz w:val="24"/>
          <w:szCs w:val="24"/>
        </w:rPr>
      </w:pPr>
      <w:r>
        <w:rPr>
          <w:rFonts w:ascii="Times New Roman" w:hAnsi="Times New Roman" w:cs="Times New Roman"/>
          <w:caps/>
          <w:sz w:val="24"/>
          <w:szCs w:val="24"/>
        </w:rPr>
        <w:lastRenderedPageBreak/>
        <w:t xml:space="preserve">GETTING DIGITALLY HEALTHY                      </w:t>
      </w:r>
      <w:r>
        <w:rPr>
          <w:rFonts w:ascii="Times New Roman" w:hAnsi="Times New Roman" w:cs="Times New Roman"/>
          <w:sz w:val="24"/>
          <w:szCs w:val="24"/>
        </w:rPr>
        <w:tab/>
        <w:t xml:space="preserve">              </w:t>
      </w:r>
      <w:r>
        <w:rPr>
          <w:rFonts w:ascii="Times New Roman" w:hAnsi="Times New Roman" w:cs="Times New Roman"/>
          <w:sz w:val="24"/>
          <w:szCs w:val="24"/>
        </w:rPr>
        <w:t xml:space="preserve">                                                        2</w:t>
      </w:r>
    </w:p>
    <w:p w:rsidR="00E509BC" w:rsidRDefault="00723E9F" w:rsidP="00E509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5759">
        <w:rPr>
          <w:rFonts w:ascii="Times New Roman" w:hAnsi="Times New Roman" w:cs="Times New Roman"/>
          <w:sz w:val="24"/>
          <w:szCs w:val="24"/>
        </w:rPr>
        <w:t xml:space="preserve">Today, with the rapid advances in technology, the </w:t>
      </w:r>
      <w:r w:rsidR="00165759" w:rsidRPr="00165759">
        <w:rPr>
          <w:rFonts w:ascii="Times New Roman" w:hAnsi="Times New Roman" w:cs="Times New Roman"/>
          <w:sz w:val="24"/>
          <w:szCs w:val="24"/>
        </w:rPr>
        <w:t>concept of digital citizenship</w:t>
      </w:r>
      <w:r w:rsidR="00165759">
        <w:rPr>
          <w:rFonts w:ascii="Times New Roman" w:hAnsi="Times New Roman" w:cs="Times New Roman"/>
          <w:sz w:val="24"/>
          <w:szCs w:val="24"/>
        </w:rPr>
        <w:t xml:space="preserve"> is continuously being redefined.  Most tech savvy people feel they </w:t>
      </w:r>
      <w:r w:rsidR="00165759" w:rsidRPr="00165759">
        <w:rPr>
          <w:rFonts w:ascii="Times New Roman" w:hAnsi="Times New Roman" w:cs="Times New Roman"/>
          <w:sz w:val="24"/>
          <w:szCs w:val="24"/>
        </w:rPr>
        <w:t>underst</w:t>
      </w:r>
      <w:r w:rsidR="00165759">
        <w:rPr>
          <w:rFonts w:ascii="Times New Roman" w:hAnsi="Times New Roman" w:cs="Times New Roman"/>
          <w:sz w:val="24"/>
          <w:szCs w:val="24"/>
        </w:rPr>
        <w:t>and</w:t>
      </w:r>
      <w:r w:rsidR="00165759" w:rsidRPr="00165759">
        <w:rPr>
          <w:rFonts w:ascii="Times New Roman" w:hAnsi="Times New Roman" w:cs="Times New Roman"/>
          <w:sz w:val="24"/>
          <w:szCs w:val="24"/>
        </w:rPr>
        <w:t xml:space="preserve"> what being a good digital citizen entail</w:t>
      </w:r>
      <w:r w:rsidR="00165759">
        <w:rPr>
          <w:rFonts w:ascii="Times New Roman" w:hAnsi="Times New Roman" w:cs="Times New Roman"/>
          <w:sz w:val="24"/>
          <w:szCs w:val="24"/>
        </w:rPr>
        <w:t xml:space="preserve">s believing </w:t>
      </w:r>
      <w:r w:rsidR="00165759" w:rsidRPr="00165759">
        <w:rPr>
          <w:rFonts w:ascii="Times New Roman" w:hAnsi="Times New Roman" w:cs="Times New Roman"/>
          <w:sz w:val="24"/>
          <w:szCs w:val="24"/>
        </w:rPr>
        <w:t xml:space="preserve">a common sense approach </w:t>
      </w:r>
      <w:r w:rsidR="00165759">
        <w:rPr>
          <w:rFonts w:ascii="Times New Roman" w:hAnsi="Times New Roman" w:cs="Times New Roman"/>
          <w:sz w:val="24"/>
          <w:szCs w:val="24"/>
        </w:rPr>
        <w:t xml:space="preserve">to using the Internet is all they need to be </w:t>
      </w:r>
      <w:r w:rsidR="00165759" w:rsidRPr="00165759">
        <w:rPr>
          <w:rFonts w:ascii="Times New Roman" w:hAnsi="Times New Roman" w:cs="Times New Roman"/>
          <w:sz w:val="24"/>
          <w:szCs w:val="24"/>
        </w:rPr>
        <w:t>safe.  </w:t>
      </w:r>
      <w:r w:rsidR="00165759">
        <w:rPr>
          <w:rFonts w:ascii="Times New Roman" w:hAnsi="Times New Roman" w:cs="Times New Roman"/>
          <w:sz w:val="24"/>
          <w:szCs w:val="24"/>
        </w:rPr>
        <w:t>While this approach is all well and good, d</w:t>
      </w:r>
      <w:r w:rsidR="00165759" w:rsidRPr="00165759">
        <w:rPr>
          <w:rFonts w:ascii="Times New Roman" w:hAnsi="Times New Roman" w:cs="Times New Roman"/>
          <w:sz w:val="24"/>
          <w:szCs w:val="24"/>
        </w:rPr>
        <w:t xml:space="preserve">igital </w:t>
      </w:r>
      <w:r w:rsidR="00165759">
        <w:rPr>
          <w:rFonts w:ascii="Times New Roman" w:hAnsi="Times New Roman" w:cs="Times New Roman"/>
          <w:sz w:val="24"/>
          <w:szCs w:val="24"/>
        </w:rPr>
        <w:t>c</w:t>
      </w:r>
      <w:r w:rsidR="00165759" w:rsidRPr="00165759">
        <w:rPr>
          <w:rFonts w:ascii="Times New Roman" w:hAnsi="Times New Roman" w:cs="Times New Roman"/>
          <w:sz w:val="24"/>
          <w:szCs w:val="24"/>
        </w:rPr>
        <w:t>itizenship</w:t>
      </w:r>
      <w:r w:rsidR="00165759">
        <w:rPr>
          <w:rFonts w:ascii="Times New Roman" w:hAnsi="Times New Roman" w:cs="Times New Roman"/>
          <w:sz w:val="24"/>
          <w:szCs w:val="24"/>
        </w:rPr>
        <w:t xml:space="preserve"> is a much larger umbrella </w:t>
      </w:r>
      <w:r w:rsidR="00165759" w:rsidRPr="00165759">
        <w:rPr>
          <w:rFonts w:ascii="Times New Roman" w:hAnsi="Times New Roman" w:cs="Times New Roman"/>
          <w:sz w:val="24"/>
          <w:szCs w:val="24"/>
        </w:rPr>
        <w:t>covering a plethora of topics related to much more than just safety.</w:t>
      </w:r>
      <w:r w:rsidR="00165759" w:rsidRPr="00165759">
        <w:rPr>
          <w:rFonts w:ascii="Times New Roman" w:hAnsi="Times New Roman" w:cs="Times New Roman"/>
          <w:sz w:val="24"/>
          <w:szCs w:val="24"/>
        </w:rPr>
        <w:br/>
        <w:t xml:space="preserve">     In order to comprehend what is under the digital citizenship umbrella, it is helpful to </w:t>
      </w:r>
      <w:r w:rsidR="00E509BC">
        <w:rPr>
          <w:rFonts w:ascii="Times New Roman" w:hAnsi="Times New Roman" w:cs="Times New Roman"/>
          <w:sz w:val="24"/>
          <w:szCs w:val="24"/>
        </w:rPr>
        <w:t xml:space="preserve">identify </w:t>
      </w:r>
      <w:r w:rsidR="00165759" w:rsidRPr="00165759">
        <w:rPr>
          <w:rFonts w:ascii="Times New Roman" w:hAnsi="Times New Roman" w:cs="Times New Roman"/>
          <w:sz w:val="24"/>
          <w:szCs w:val="24"/>
        </w:rPr>
        <w:t>some</w:t>
      </w:r>
      <w:r w:rsidR="00E509BC">
        <w:rPr>
          <w:rFonts w:ascii="Times New Roman" w:hAnsi="Times New Roman" w:cs="Times New Roman"/>
          <w:sz w:val="24"/>
          <w:szCs w:val="24"/>
        </w:rPr>
        <w:t xml:space="preserve"> key</w:t>
      </w:r>
      <w:r w:rsidR="00165759" w:rsidRPr="00165759">
        <w:rPr>
          <w:rFonts w:ascii="Times New Roman" w:hAnsi="Times New Roman" w:cs="Times New Roman"/>
          <w:sz w:val="24"/>
          <w:szCs w:val="24"/>
        </w:rPr>
        <w:t xml:space="preserve"> definitions.</w:t>
      </w:r>
      <w:r w:rsidR="00E509BC">
        <w:rPr>
          <w:rFonts w:ascii="Times New Roman" w:hAnsi="Times New Roman" w:cs="Times New Roman"/>
          <w:sz w:val="24"/>
          <w:szCs w:val="24"/>
        </w:rPr>
        <w:t xml:space="preserve">  Dictionary.com defines citizenship as the state of being vested with the rights, privileges and duties of an individual viewed as a member of society.  Dictionary.com also defines a digital citizen in the exact same way.</w:t>
      </w:r>
    </w:p>
    <w:p w:rsidR="00FF2F44" w:rsidRDefault="00E509BC" w:rsidP="00E509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5759" w:rsidRPr="00165759">
        <w:rPr>
          <w:rFonts w:ascii="Times New Roman" w:hAnsi="Times New Roman" w:cs="Times New Roman"/>
          <w:sz w:val="24"/>
          <w:szCs w:val="24"/>
        </w:rPr>
        <w:t xml:space="preserve">    Clearly, when comparing and contrasting the two, there is no</w:t>
      </w:r>
      <w:r>
        <w:rPr>
          <w:rFonts w:ascii="Times New Roman" w:hAnsi="Times New Roman" w:cs="Times New Roman"/>
          <w:sz w:val="24"/>
          <w:szCs w:val="24"/>
        </w:rPr>
        <w:t xml:space="preserve"> contrast.  However, i</w:t>
      </w:r>
      <w:r w:rsidR="00165759" w:rsidRPr="00165759">
        <w:rPr>
          <w:rFonts w:ascii="Times New Roman" w:hAnsi="Times New Roman" w:cs="Times New Roman"/>
          <w:sz w:val="24"/>
          <w:szCs w:val="24"/>
        </w:rPr>
        <w:t>n comparison, it helps to understand the ways in which technology is being utilized in today's society.  It has been said that just because kids know how to use social media, it does not mean they know how to use technology to enhance their learning.</w:t>
      </w:r>
      <w:r w:rsidR="00165759" w:rsidRPr="00165759">
        <w:rPr>
          <w:rFonts w:ascii="Times New Roman" w:hAnsi="Times New Roman" w:cs="Times New Roman"/>
          <w:sz w:val="24"/>
          <w:szCs w:val="24"/>
        </w:rPr>
        <w:br/>
        <w:t xml:space="preserve">     This statement correlates nicely to the </w:t>
      </w:r>
      <w:r w:rsidR="005014E8">
        <w:rPr>
          <w:rFonts w:ascii="Times New Roman" w:hAnsi="Times New Roman" w:cs="Times New Roman"/>
          <w:sz w:val="24"/>
          <w:szCs w:val="24"/>
        </w:rPr>
        <w:t xml:space="preserve">often asked </w:t>
      </w:r>
      <w:r w:rsidR="00165759" w:rsidRPr="00165759">
        <w:rPr>
          <w:rFonts w:ascii="Times New Roman" w:hAnsi="Times New Roman" w:cs="Times New Roman"/>
          <w:sz w:val="24"/>
          <w:szCs w:val="24"/>
        </w:rPr>
        <w:t>question, is there a difference between citizenship and digital citizenship?  Today,</w:t>
      </w:r>
      <w:r>
        <w:rPr>
          <w:rFonts w:ascii="Times New Roman" w:hAnsi="Times New Roman" w:cs="Times New Roman"/>
          <w:sz w:val="24"/>
          <w:szCs w:val="24"/>
        </w:rPr>
        <w:t xml:space="preserve"> </w:t>
      </w:r>
      <w:r w:rsidR="00165759" w:rsidRPr="00165759">
        <w:rPr>
          <w:rFonts w:ascii="Times New Roman" w:hAnsi="Times New Roman" w:cs="Times New Roman"/>
          <w:sz w:val="24"/>
          <w:szCs w:val="24"/>
        </w:rPr>
        <w:t>most kids are fortunate enough to be raised by an adult who is generally invested in developing a child with good character.  Even children who lack this commitment from a parent can fill this void with the guidance of another family member, teacher or community member.</w:t>
      </w:r>
      <w:r w:rsidR="00165759" w:rsidRPr="00165759">
        <w:rPr>
          <w:rFonts w:ascii="Times New Roman" w:hAnsi="Times New Roman" w:cs="Times New Roman"/>
          <w:sz w:val="24"/>
          <w:szCs w:val="24"/>
        </w:rPr>
        <w:br/>
        <w:t>     Children grow up knowing the six pillars of character, but do they always know how to apply them to enhance their learning?  So, is there a difference between citizenship and digital citizenship?  </w:t>
      </w:r>
      <w:r>
        <w:rPr>
          <w:rFonts w:ascii="Times New Roman" w:hAnsi="Times New Roman" w:cs="Times New Roman"/>
          <w:sz w:val="24"/>
          <w:szCs w:val="24"/>
        </w:rPr>
        <w:t xml:space="preserve">Most would argue no with the biggest </w:t>
      </w:r>
      <w:r w:rsidR="00165759" w:rsidRPr="00165759">
        <w:rPr>
          <w:rFonts w:ascii="Times New Roman" w:hAnsi="Times New Roman" w:cs="Times New Roman"/>
          <w:sz w:val="24"/>
          <w:szCs w:val="24"/>
        </w:rPr>
        <w:t>difference com</w:t>
      </w:r>
      <w:r>
        <w:rPr>
          <w:rFonts w:ascii="Times New Roman" w:hAnsi="Times New Roman" w:cs="Times New Roman"/>
          <w:sz w:val="24"/>
          <w:szCs w:val="24"/>
        </w:rPr>
        <w:t>ing</w:t>
      </w:r>
      <w:r w:rsidR="00165759" w:rsidRPr="00165759">
        <w:rPr>
          <w:rFonts w:ascii="Times New Roman" w:hAnsi="Times New Roman" w:cs="Times New Roman"/>
          <w:sz w:val="24"/>
          <w:szCs w:val="24"/>
        </w:rPr>
        <w:t xml:space="preserve"> in knowing how to filter massive amounts of digital info to make the correct choices in applying that knowledge to the </w:t>
      </w:r>
    </w:p>
    <w:p w:rsidR="00FF2F44" w:rsidRDefault="00FF2F44" w:rsidP="00FF2F44">
      <w:pPr>
        <w:spacing w:after="0" w:line="480" w:lineRule="auto"/>
        <w:rPr>
          <w:rFonts w:ascii="Times New Roman" w:hAnsi="Times New Roman" w:cs="Times New Roman"/>
          <w:sz w:val="24"/>
          <w:szCs w:val="24"/>
        </w:rPr>
      </w:pPr>
      <w:r>
        <w:rPr>
          <w:rFonts w:ascii="Times New Roman" w:hAnsi="Times New Roman" w:cs="Times New Roman"/>
          <w:caps/>
          <w:sz w:val="24"/>
          <w:szCs w:val="24"/>
        </w:rPr>
        <w:lastRenderedPageBreak/>
        <w:t xml:space="preserve">GETTING DIGITALLY HEALTHY                      </w:t>
      </w:r>
      <w:r>
        <w:rPr>
          <w:rFonts w:ascii="Times New Roman" w:hAnsi="Times New Roman" w:cs="Times New Roman"/>
          <w:sz w:val="24"/>
          <w:szCs w:val="24"/>
        </w:rPr>
        <w:tab/>
        <w:t xml:space="preserve">                                             </w:t>
      </w:r>
      <w:r>
        <w:rPr>
          <w:rFonts w:ascii="Times New Roman" w:hAnsi="Times New Roman" w:cs="Times New Roman"/>
          <w:sz w:val="24"/>
          <w:szCs w:val="24"/>
        </w:rPr>
        <w:t xml:space="preserve">                         3</w:t>
      </w:r>
    </w:p>
    <w:p w:rsidR="00165759" w:rsidRPr="00165759" w:rsidRDefault="00165759" w:rsidP="00E509BC">
      <w:pPr>
        <w:spacing w:after="0" w:line="480" w:lineRule="auto"/>
        <w:rPr>
          <w:rFonts w:ascii="Times New Roman" w:hAnsi="Times New Roman" w:cs="Times New Roman"/>
          <w:sz w:val="24"/>
          <w:szCs w:val="24"/>
        </w:rPr>
      </w:pPr>
      <w:proofErr w:type="gramStart"/>
      <w:r w:rsidRPr="00165759">
        <w:rPr>
          <w:rFonts w:ascii="Times New Roman" w:hAnsi="Times New Roman" w:cs="Times New Roman"/>
          <w:sz w:val="24"/>
          <w:szCs w:val="24"/>
        </w:rPr>
        <w:t>real</w:t>
      </w:r>
      <w:proofErr w:type="gramEnd"/>
      <w:r w:rsidRPr="00165759">
        <w:rPr>
          <w:rFonts w:ascii="Times New Roman" w:hAnsi="Times New Roman" w:cs="Times New Roman"/>
          <w:sz w:val="24"/>
          <w:szCs w:val="24"/>
        </w:rPr>
        <w:t xml:space="preserve"> world.</w:t>
      </w:r>
      <w:r w:rsidRPr="00165759">
        <w:rPr>
          <w:rFonts w:ascii="Times New Roman" w:hAnsi="Times New Roman" w:cs="Times New Roman"/>
          <w:sz w:val="24"/>
          <w:szCs w:val="24"/>
        </w:rPr>
        <w:br/>
        <w:t>     </w:t>
      </w:r>
      <w:r w:rsidR="00F25E7B">
        <w:rPr>
          <w:rFonts w:ascii="Times New Roman" w:hAnsi="Times New Roman" w:cs="Times New Roman"/>
          <w:sz w:val="24"/>
          <w:szCs w:val="24"/>
        </w:rPr>
        <w:t xml:space="preserve">Anyone who uses technology is considered a digital citizen and is responsible for their own sense of character and </w:t>
      </w:r>
      <w:r w:rsidRPr="00165759">
        <w:rPr>
          <w:rFonts w:ascii="Times New Roman" w:hAnsi="Times New Roman" w:cs="Times New Roman"/>
          <w:sz w:val="24"/>
          <w:szCs w:val="24"/>
        </w:rPr>
        <w:t xml:space="preserve">commitment </w:t>
      </w:r>
      <w:r w:rsidR="00F25E7B">
        <w:rPr>
          <w:rFonts w:ascii="Times New Roman" w:hAnsi="Times New Roman" w:cs="Times New Roman"/>
          <w:sz w:val="24"/>
          <w:szCs w:val="24"/>
        </w:rPr>
        <w:t>as a member of an online community.  </w:t>
      </w:r>
      <w:r w:rsidRPr="00165759">
        <w:rPr>
          <w:rFonts w:ascii="Times New Roman" w:hAnsi="Times New Roman" w:cs="Times New Roman"/>
          <w:sz w:val="24"/>
          <w:szCs w:val="24"/>
        </w:rPr>
        <w:t xml:space="preserve">Kappa Delta Pi member, Jason </w:t>
      </w:r>
      <w:proofErr w:type="spellStart"/>
      <w:r w:rsidRPr="00165759">
        <w:rPr>
          <w:rFonts w:ascii="Times New Roman" w:hAnsi="Times New Roman" w:cs="Times New Roman"/>
          <w:sz w:val="24"/>
          <w:szCs w:val="24"/>
        </w:rPr>
        <w:t>Ohler</w:t>
      </w:r>
      <w:proofErr w:type="spellEnd"/>
      <w:r w:rsidRPr="00165759">
        <w:rPr>
          <w:rFonts w:ascii="Times New Roman" w:hAnsi="Times New Roman" w:cs="Times New Roman"/>
          <w:sz w:val="24"/>
          <w:szCs w:val="24"/>
        </w:rPr>
        <w:t> confirms this point in his article, </w:t>
      </w:r>
      <w:hyperlink r:id="rId5" w:tgtFrame="_blank" w:history="1">
        <w:r w:rsidRPr="00165759">
          <w:rPr>
            <w:rStyle w:val="Hyperlink"/>
            <w:rFonts w:ascii="Times New Roman" w:hAnsi="Times New Roman" w:cs="Times New Roman"/>
            <w:sz w:val="24"/>
            <w:szCs w:val="24"/>
          </w:rPr>
          <w:t>Digital Citizenship Means Character Education for the Digital Age</w:t>
        </w:r>
      </w:hyperlink>
      <w:r w:rsidRPr="00165759">
        <w:rPr>
          <w:rFonts w:ascii="Times New Roman" w:hAnsi="Times New Roman" w:cs="Times New Roman"/>
          <w:sz w:val="24"/>
          <w:szCs w:val="24"/>
        </w:rPr>
        <w:t>.  </w:t>
      </w:r>
      <w:proofErr w:type="spellStart"/>
      <w:r w:rsidRPr="00165759">
        <w:rPr>
          <w:rFonts w:ascii="Times New Roman" w:hAnsi="Times New Roman" w:cs="Times New Roman"/>
          <w:sz w:val="24"/>
          <w:szCs w:val="24"/>
        </w:rPr>
        <w:t>Ohler</w:t>
      </w:r>
      <w:proofErr w:type="spellEnd"/>
      <w:r w:rsidRPr="00165759">
        <w:rPr>
          <w:rFonts w:ascii="Times New Roman" w:hAnsi="Times New Roman" w:cs="Times New Roman"/>
          <w:sz w:val="24"/>
          <w:szCs w:val="24"/>
        </w:rPr>
        <w:t> states, the digital age beckons a new era of character education, aimed directly at addressing the opportunities and challenges of living a digital lifestyle</w:t>
      </w:r>
      <w:r w:rsidR="00041ABB">
        <w:rPr>
          <w:rFonts w:ascii="Times New Roman" w:hAnsi="Times New Roman" w:cs="Times New Roman"/>
          <w:sz w:val="24"/>
          <w:szCs w:val="24"/>
        </w:rPr>
        <w:t xml:space="preserve"> (</w:t>
      </w:r>
      <w:proofErr w:type="spellStart"/>
      <w:r w:rsidR="00041ABB">
        <w:rPr>
          <w:rFonts w:ascii="Times New Roman" w:hAnsi="Times New Roman" w:cs="Times New Roman"/>
          <w:sz w:val="24"/>
          <w:szCs w:val="24"/>
        </w:rPr>
        <w:t>Ohler</w:t>
      </w:r>
      <w:proofErr w:type="spellEnd"/>
      <w:r w:rsidR="00041ABB">
        <w:rPr>
          <w:rFonts w:ascii="Times New Roman" w:hAnsi="Times New Roman" w:cs="Times New Roman"/>
          <w:sz w:val="24"/>
          <w:szCs w:val="24"/>
        </w:rPr>
        <w:t>, 201</w:t>
      </w:r>
      <w:r w:rsidR="00C601D7">
        <w:rPr>
          <w:rFonts w:ascii="Times New Roman" w:hAnsi="Times New Roman" w:cs="Times New Roman"/>
          <w:sz w:val="24"/>
          <w:szCs w:val="24"/>
        </w:rPr>
        <w:t>1</w:t>
      </w:r>
      <w:r w:rsidR="00041ABB">
        <w:rPr>
          <w:rFonts w:ascii="Times New Roman" w:hAnsi="Times New Roman" w:cs="Times New Roman"/>
          <w:sz w:val="24"/>
          <w:szCs w:val="24"/>
        </w:rPr>
        <w:t>)</w:t>
      </w:r>
      <w:r w:rsidRPr="00165759">
        <w:rPr>
          <w:rFonts w:ascii="Times New Roman" w:hAnsi="Times New Roman" w:cs="Times New Roman"/>
          <w:sz w:val="24"/>
          <w:szCs w:val="24"/>
        </w:rPr>
        <w:t>.</w:t>
      </w:r>
      <w:r w:rsidRPr="00165759">
        <w:rPr>
          <w:rFonts w:ascii="Times New Roman" w:hAnsi="Times New Roman" w:cs="Times New Roman"/>
          <w:sz w:val="24"/>
          <w:szCs w:val="24"/>
        </w:rPr>
        <w:br/>
        <w:t xml:space="preserve">     Taking the article into consideration, </w:t>
      </w:r>
      <w:r w:rsidR="00F25E7B">
        <w:rPr>
          <w:rFonts w:ascii="Times New Roman" w:hAnsi="Times New Roman" w:cs="Times New Roman"/>
          <w:sz w:val="24"/>
          <w:szCs w:val="24"/>
        </w:rPr>
        <w:t xml:space="preserve">digital citizenship can easily be interpreted and redefined </w:t>
      </w:r>
      <w:r w:rsidRPr="00165759">
        <w:rPr>
          <w:rFonts w:ascii="Times New Roman" w:hAnsi="Times New Roman" w:cs="Times New Roman"/>
          <w:sz w:val="24"/>
          <w:szCs w:val="24"/>
        </w:rPr>
        <w:t xml:space="preserve">as </w:t>
      </w:r>
      <w:r w:rsidR="00F25E7B">
        <w:rPr>
          <w:rFonts w:ascii="Times New Roman" w:hAnsi="Times New Roman" w:cs="Times New Roman"/>
          <w:sz w:val="24"/>
          <w:szCs w:val="24"/>
        </w:rPr>
        <w:t>a</w:t>
      </w:r>
      <w:r w:rsidRPr="00165759">
        <w:rPr>
          <w:rFonts w:ascii="Times New Roman" w:hAnsi="Times New Roman" w:cs="Times New Roman"/>
          <w:sz w:val="24"/>
          <w:szCs w:val="24"/>
        </w:rPr>
        <w:t xml:space="preserve"> commitment to effectively applying positive character traits to actions within a highly functioning digital community.  </w:t>
      </w:r>
      <w:r w:rsidRPr="00165759">
        <w:rPr>
          <w:rFonts w:ascii="Times New Roman" w:hAnsi="Times New Roman" w:cs="Times New Roman"/>
          <w:sz w:val="24"/>
          <w:szCs w:val="24"/>
        </w:rPr>
        <w:br/>
        <w:t>     In developing an understanding of digital citizenship and its implementation impact on school districts worldwide, it is essential to identify the Nine Elements of Digital Citizenship</w:t>
      </w:r>
      <w:r w:rsidR="00041ABB">
        <w:rPr>
          <w:rFonts w:ascii="Times New Roman" w:hAnsi="Times New Roman" w:cs="Times New Roman"/>
          <w:sz w:val="24"/>
          <w:szCs w:val="24"/>
        </w:rPr>
        <w:t>:</w:t>
      </w:r>
    </w:p>
    <w:p w:rsidR="00165759" w:rsidRPr="00165759" w:rsidRDefault="00165759" w:rsidP="00041ABB">
      <w:pPr>
        <w:jc w:val="center"/>
      </w:pPr>
      <w:r w:rsidRPr="00041ABB">
        <w:drawing>
          <wp:inline distT="0" distB="0" distL="0" distR="0" wp14:anchorId="6F572762" wp14:editId="00637659">
            <wp:extent cx="3835400" cy="3568065"/>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3568065"/>
                    </a:xfrm>
                    <a:prstGeom prst="rect">
                      <a:avLst/>
                    </a:prstGeom>
                    <a:noFill/>
                    <a:ln>
                      <a:noFill/>
                    </a:ln>
                  </pic:spPr>
                </pic:pic>
              </a:graphicData>
            </a:graphic>
          </wp:inline>
        </w:drawing>
      </w:r>
    </w:p>
    <w:p w:rsidR="00FF2F44" w:rsidRDefault="00FF2F44" w:rsidP="00FF2F44">
      <w:pPr>
        <w:spacing w:after="0" w:line="480" w:lineRule="auto"/>
        <w:rPr>
          <w:rFonts w:ascii="Times New Roman" w:hAnsi="Times New Roman" w:cs="Times New Roman"/>
          <w:sz w:val="24"/>
          <w:szCs w:val="24"/>
        </w:rPr>
      </w:pPr>
      <w:r>
        <w:rPr>
          <w:rFonts w:ascii="Times New Roman" w:hAnsi="Times New Roman" w:cs="Times New Roman"/>
          <w:caps/>
          <w:sz w:val="24"/>
          <w:szCs w:val="24"/>
        </w:rPr>
        <w:lastRenderedPageBreak/>
        <w:t xml:space="preserve">GETTING DIGITALLY HEALTHY                      </w:t>
      </w:r>
      <w:r>
        <w:rPr>
          <w:rFonts w:ascii="Times New Roman" w:hAnsi="Times New Roman" w:cs="Times New Roman"/>
          <w:sz w:val="24"/>
          <w:szCs w:val="24"/>
        </w:rPr>
        <w:tab/>
        <w:t xml:space="preserve">                                                                     </w:t>
      </w:r>
      <w:r>
        <w:rPr>
          <w:rFonts w:ascii="Times New Roman" w:hAnsi="Times New Roman" w:cs="Times New Roman"/>
          <w:sz w:val="24"/>
          <w:szCs w:val="24"/>
        </w:rPr>
        <w:t xml:space="preserve"> 4</w:t>
      </w:r>
    </w:p>
    <w:p w:rsidR="00165759" w:rsidRPr="0011453E" w:rsidRDefault="00FF2F44" w:rsidP="0011453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5759" w:rsidRPr="0011453E">
        <w:rPr>
          <w:rFonts w:ascii="Times New Roman" w:hAnsi="Times New Roman" w:cs="Times New Roman"/>
          <w:sz w:val="24"/>
          <w:szCs w:val="24"/>
        </w:rPr>
        <w:t>Each of the nine elements of digital citizenship are interdependent on one another.  With so many intersecting ideas, school districts can easily become tangled and trapped in the massive web of technology do's and don'ts.  To avoid the complex nature of navigating digital citizenship, the elements are further broken down into three relatable principles: Respect, Educate and Protect.  </w:t>
      </w:r>
    </w:p>
    <w:p w:rsidR="00165759" w:rsidRPr="00165759" w:rsidRDefault="00165759" w:rsidP="00041ABB">
      <w:pPr>
        <w:jc w:val="center"/>
      </w:pPr>
      <w:r w:rsidRPr="00165759">
        <w:rPr>
          <w:noProof/>
        </w:rPr>
        <w:drawing>
          <wp:inline distT="0" distB="0" distL="0" distR="0" wp14:anchorId="7D8ED45B" wp14:editId="3979CF79">
            <wp:extent cx="4686300" cy="3518779"/>
            <wp:effectExtent l="0" t="0" r="0" b="571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555" cy="3523475"/>
                    </a:xfrm>
                    <a:prstGeom prst="rect">
                      <a:avLst/>
                    </a:prstGeom>
                    <a:noFill/>
                    <a:ln>
                      <a:noFill/>
                    </a:ln>
                  </pic:spPr>
                </pic:pic>
              </a:graphicData>
            </a:graphic>
          </wp:inline>
        </w:drawing>
      </w:r>
    </w:p>
    <w:p w:rsidR="00FF2F44" w:rsidRDefault="00165759" w:rsidP="005014E8">
      <w:pPr>
        <w:spacing w:after="0" w:line="480" w:lineRule="auto"/>
        <w:rPr>
          <w:rFonts w:ascii="Times New Roman" w:hAnsi="Times New Roman" w:cs="Times New Roman"/>
          <w:sz w:val="24"/>
          <w:szCs w:val="24"/>
        </w:rPr>
      </w:pPr>
      <w:r w:rsidRPr="0011453E">
        <w:rPr>
          <w:rFonts w:ascii="Times New Roman" w:hAnsi="Times New Roman" w:cs="Times New Roman"/>
          <w:sz w:val="24"/>
          <w:szCs w:val="24"/>
        </w:rPr>
        <w:t>     With the REP's, understanding the nine elements of digital citizenship are as easy as 1, 2, 3.  All you need to do is to grasp the three definitions of Respect, Educate and Protect and the three elements housed under each category.  Then, you are well on your way to becoming a valuable member of the digital community.       </w:t>
      </w:r>
      <w:r w:rsidRPr="0011453E">
        <w:rPr>
          <w:rFonts w:ascii="Times New Roman" w:hAnsi="Times New Roman" w:cs="Times New Roman"/>
          <w:sz w:val="24"/>
          <w:szCs w:val="24"/>
        </w:rPr>
        <w:br/>
        <w:t>     It is no secret that school districts worldwide are filled with students who have grown up in a rapidly advancing tech-filled world.  Because of this, these students are considered to be digital natives.</w:t>
      </w:r>
      <w:r w:rsidR="00CF234A">
        <w:rPr>
          <w:rFonts w:ascii="Times New Roman" w:hAnsi="Times New Roman" w:cs="Times New Roman"/>
          <w:sz w:val="24"/>
          <w:szCs w:val="24"/>
        </w:rPr>
        <w:t xml:space="preserve">  </w:t>
      </w:r>
      <w:r w:rsidR="00041ABB">
        <w:rPr>
          <w:rFonts w:ascii="Times New Roman" w:hAnsi="Times New Roman" w:cs="Times New Roman"/>
          <w:sz w:val="24"/>
          <w:szCs w:val="24"/>
        </w:rPr>
        <w:t>Given the current state of global connectivity, it is n</w:t>
      </w:r>
      <w:r w:rsidRPr="0011453E">
        <w:rPr>
          <w:rFonts w:ascii="Times New Roman" w:hAnsi="Times New Roman" w:cs="Times New Roman"/>
          <w:sz w:val="24"/>
          <w:szCs w:val="24"/>
        </w:rPr>
        <w:t xml:space="preserve">ecessary to reiterate and caution </w:t>
      </w:r>
    </w:p>
    <w:p w:rsidR="00FF2F44" w:rsidRDefault="00FF2F44" w:rsidP="00FF2F44">
      <w:pPr>
        <w:spacing w:after="0" w:line="480" w:lineRule="auto"/>
        <w:rPr>
          <w:rFonts w:ascii="Times New Roman" w:hAnsi="Times New Roman" w:cs="Times New Roman"/>
          <w:sz w:val="24"/>
          <w:szCs w:val="24"/>
        </w:rPr>
      </w:pPr>
      <w:r>
        <w:rPr>
          <w:rFonts w:ascii="Times New Roman" w:hAnsi="Times New Roman" w:cs="Times New Roman"/>
          <w:caps/>
          <w:sz w:val="24"/>
          <w:szCs w:val="24"/>
        </w:rPr>
        <w:lastRenderedPageBreak/>
        <w:t xml:space="preserve">GETTING DIGITALLY HEALTHY                      </w:t>
      </w:r>
      <w:r>
        <w:rPr>
          <w:rFonts w:ascii="Times New Roman" w:hAnsi="Times New Roman" w:cs="Times New Roman"/>
          <w:sz w:val="24"/>
          <w:szCs w:val="24"/>
        </w:rPr>
        <w:tab/>
        <w:t xml:space="preserve">                                                                      </w:t>
      </w:r>
      <w:r>
        <w:rPr>
          <w:rFonts w:ascii="Times New Roman" w:hAnsi="Times New Roman" w:cs="Times New Roman"/>
          <w:sz w:val="24"/>
          <w:szCs w:val="24"/>
        </w:rPr>
        <w:t>5</w:t>
      </w:r>
    </w:p>
    <w:p w:rsidR="006148D9" w:rsidRDefault="00165759" w:rsidP="005014E8">
      <w:pPr>
        <w:spacing w:after="0" w:line="480" w:lineRule="auto"/>
        <w:rPr>
          <w:rFonts w:ascii="Times New Roman" w:hAnsi="Times New Roman" w:cs="Times New Roman"/>
          <w:sz w:val="24"/>
          <w:szCs w:val="24"/>
        </w:rPr>
      </w:pPr>
      <w:proofErr w:type="gramStart"/>
      <w:r w:rsidRPr="0011453E">
        <w:rPr>
          <w:rFonts w:ascii="Times New Roman" w:hAnsi="Times New Roman" w:cs="Times New Roman"/>
          <w:sz w:val="24"/>
          <w:szCs w:val="24"/>
        </w:rPr>
        <w:t>educators</w:t>
      </w:r>
      <w:proofErr w:type="gramEnd"/>
      <w:r w:rsidRPr="0011453E">
        <w:rPr>
          <w:rFonts w:ascii="Times New Roman" w:hAnsi="Times New Roman" w:cs="Times New Roman"/>
          <w:sz w:val="24"/>
          <w:szCs w:val="24"/>
        </w:rPr>
        <w:t xml:space="preserve"> that just because kids know how to use social media, it does not mean they know how to use technology to enhance their learning.  It is equally important for schools to realize that simply hanging a few digital citizenship themed posters in the classrooms and in the hallways is not enough to call yourself a digital citizen.  Schools must be aware that authentic digital citizenship learning happens when all stakeholders appropriately acquire the knowledge and effectively apply it to the real world.    </w:t>
      </w:r>
      <w:r w:rsidRPr="0011453E">
        <w:rPr>
          <w:rFonts w:ascii="Times New Roman" w:hAnsi="Times New Roman" w:cs="Times New Roman"/>
          <w:sz w:val="24"/>
          <w:szCs w:val="24"/>
        </w:rPr>
        <w:br/>
        <w:t>   </w:t>
      </w:r>
      <w:r w:rsidR="00231CF2">
        <w:rPr>
          <w:rFonts w:ascii="Times New Roman" w:hAnsi="Times New Roman" w:cs="Times New Roman"/>
          <w:sz w:val="24"/>
          <w:szCs w:val="24"/>
        </w:rPr>
        <w:t xml:space="preserve">The push to integrate technology into most districts is leading more campuses to include </w:t>
      </w:r>
      <w:r w:rsidRPr="0011453E">
        <w:rPr>
          <w:rFonts w:ascii="Times New Roman" w:hAnsi="Times New Roman" w:cs="Times New Roman"/>
          <w:sz w:val="24"/>
          <w:szCs w:val="24"/>
        </w:rPr>
        <w:t>digital literacy learning</w:t>
      </w:r>
      <w:r w:rsidR="00231CF2">
        <w:rPr>
          <w:rFonts w:ascii="Times New Roman" w:hAnsi="Times New Roman" w:cs="Times New Roman"/>
          <w:sz w:val="24"/>
          <w:szCs w:val="24"/>
        </w:rPr>
        <w:t xml:space="preserve"> into their diverse curriculums.  </w:t>
      </w:r>
      <w:r w:rsidRPr="0011453E">
        <w:rPr>
          <w:rFonts w:ascii="Times New Roman" w:hAnsi="Times New Roman" w:cs="Times New Roman"/>
          <w:sz w:val="24"/>
          <w:szCs w:val="24"/>
        </w:rPr>
        <w:t>It is hard to believe that the iPh</w:t>
      </w:r>
      <w:r w:rsidR="00231CF2">
        <w:rPr>
          <w:rFonts w:ascii="Times New Roman" w:hAnsi="Times New Roman" w:cs="Times New Roman"/>
          <w:sz w:val="24"/>
          <w:szCs w:val="24"/>
        </w:rPr>
        <w:t xml:space="preserve">one 7 is the worst technology today’s </w:t>
      </w:r>
      <w:r w:rsidRPr="0011453E">
        <w:rPr>
          <w:rFonts w:ascii="Times New Roman" w:hAnsi="Times New Roman" w:cs="Times New Roman"/>
          <w:sz w:val="24"/>
          <w:szCs w:val="24"/>
        </w:rPr>
        <w:t>five year old</w:t>
      </w:r>
      <w:r w:rsidR="00231CF2">
        <w:rPr>
          <w:rFonts w:ascii="Times New Roman" w:hAnsi="Times New Roman" w:cs="Times New Roman"/>
          <w:sz w:val="24"/>
          <w:szCs w:val="24"/>
        </w:rPr>
        <w:t>s</w:t>
      </w:r>
      <w:r w:rsidRPr="0011453E">
        <w:rPr>
          <w:rFonts w:ascii="Times New Roman" w:hAnsi="Times New Roman" w:cs="Times New Roman"/>
          <w:sz w:val="24"/>
          <w:szCs w:val="24"/>
        </w:rPr>
        <w:t xml:space="preserve"> will ever see in their lifetime</w:t>
      </w:r>
      <w:r w:rsidR="00231CF2">
        <w:rPr>
          <w:rFonts w:ascii="Times New Roman" w:hAnsi="Times New Roman" w:cs="Times New Roman"/>
          <w:sz w:val="24"/>
          <w:szCs w:val="24"/>
        </w:rPr>
        <w:t xml:space="preserve">s.  The fast pace of technology use </w:t>
      </w:r>
      <w:r w:rsidRPr="0011453E">
        <w:rPr>
          <w:rFonts w:ascii="Times New Roman" w:hAnsi="Times New Roman" w:cs="Times New Roman"/>
          <w:sz w:val="24"/>
          <w:szCs w:val="24"/>
        </w:rPr>
        <w:t>is forcing schools to quickly catch up to the needs of digital native learners</w:t>
      </w:r>
      <w:r w:rsidR="00231CF2">
        <w:rPr>
          <w:rFonts w:ascii="Times New Roman" w:hAnsi="Times New Roman" w:cs="Times New Roman"/>
          <w:sz w:val="24"/>
          <w:szCs w:val="24"/>
        </w:rPr>
        <w:t xml:space="preserve"> by re-designing c</w:t>
      </w:r>
      <w:r w:rsidRPr="0011453E">
        <w:rPr>
          <w:rFonts w:ascii="Times New Roman" w:hAnsi="Times New Roman" w:cs="Times New Roman"/>
          <w:sz w:val="24"/>
          <w:szCs w:val="24"/>
        </w:rPr>
        <w:t>urriculums</w:t>
      </w:r>
      <w:r w:rsidR="00231CF2">
        <w:rPr>
          <w:rFonts w:ascii="Times New Roman" w:hAnsi="Times New Roman" w:cs="Times New Roman"/>
          <w:sz w:val="24"/>
          <w:szCs w:val="24"/>
        </w:rPr>
        <w:t xml:space="preserve"> around the processes of</w:t>
      </w:r>
      <w:r w:rsidRPr="0011453E">
        <w:rPr>
          <w:rFonts w:ascii="Times New Roman" w:hAnsi="Times New Roman" w:cs="Times New Roman"/>
          <w:sz w:val="24"/>
          <w:szCs w:val="24"/>
        </w:rPr>
        <w:t xml:space="preserve"> learning in a digital society.</w:t>
      </w:r>
      <w:r w:rsidR="005014E8">
        <w:rPr>
          <w:rFonts w:ascii="Times New Roman" w:hAnsi="Times New Roman" w:cs="Times New Roman"/>
          <w:sz w:val="24"/>
          <w:szCs w:val="24"/>
        </w:rPr>
        <w:t xml:space="preserve">  It is imperative that t</w:t>
      </w:r>
      <w:r w:rsidRPr="0011453E">
        <w:rPr>
          <w:rFonts w:ascii="Times New Roman" w:hAnsi="Times New Roman" w:cs="Times New Roman"/>
          <w:sz w:val="24"/>
          <w:szCs w:val="24"/>
        </w:rPr>
        <w:t>oday’s scholars be taught the skills to filter the massive amounts of digital information and the proper ways to use this digital literacy knowledge to their best advantage.    ​</w:t>
      </w:r>
      <w:r w:rsidRPr="0011453E">
        <w:rPr>
          <w:rFonts w:ascii="Times New Roman" w:hAnsi="Times New Roman" w:cs="Times New Roman"/>
          <w:sz w:val="24"/>
          <w:szCs w:val="24"/>
        </w:rPr>
        <w:br/>
        <w:t xml:space="preserve">      </w:t>
      </w:r>
      <w:r w:rsidR="006148D9">
        <w:rPr>
          <w:rFonts w:ascii="Times New Roman" w:hAnsi="Times New Roman" w:cs="Times New Roman"/>
          <w:sz w:val="24"/>
          <w:szCs w:val="24"/>
        </w:rPr>
        <w:t>To help scholars develop a healthy online presence, schools need to rethink their “two lives” a</w:t>
      </w:r>
      <w:r w:rsidR="00C601D7">
        <w:rPr>
          <w:rFonts w:ascii="Times New Roman" w:hAnsi="Times New Roman" w:cs="Times New Roman"/>
          <w:sz w:val="24"/>
          <w:szCs w:val="24"/>
        </w:rPr>
        <w:t xml:space="preserve">pproach to technology use.  </w:t>
      </w:r>
      <w:proofErr w:type="spellStart"/>
      <w:r w:rsidR="006148D9">
        <w:rPr>
          <w:rFonts w:ascii="Times New Roman" w:hAnsi="Times New Roman" w:cs="Times New Roman"/>
          <w:sz w:val="24"/>
          <w:szCs w:val="24"/>
        </w:rPr>
        <w:t>Ohler</w:t>
      </w:r>
      <w:proofErr w:type="spellEnd"/>
      <w:r w:rsidR="006148D9">
        <w:rPr>
          <w:rFonts w:ascii="Times New Roman" w:hAnsi="Times New Roman" w:cs="Times New Roman"/>
          <w:sz w:val="24"/>
          <w:szCs w:val="24"/>
        </w:rPr>
        <w:t xml:space="preserve"> describes this “two lives” approach as schools enforcing the rule that once students enter the school building they are made to unplug from technology and when the school day is over, students are free to plug back in as soon as they are off school grounds (</w:t>
      </w:r>
      <w:proofErr w:type="spellStart"/>
      <w:r w:rsidR="006148D9">
        <w:rPr>
          <w:rFonts w:ascii="Times New Roman" w:hAnsi="Times New Roman" w:cs="Times New Roman"/>
          <w:sz w:val="24"/>
          <w:szCs w:val="24"/>
        </w:rPr>
        <w:t>Ohler</w:t>
      </w:r>
      <w:proofErr w:type="spellEnd"/>
      <w:r w:rsidR="006148D9">
        <w:rPr>
          <w:rFonts w:ascii="Times New Roman" w:hAnsi="Times New Roman" w:cs="Times New Roman"/>
          <w:sz w:val="24"/>
          <w:szCs w:val="24"/>
        </w:rPr>
        <w:t>, 201</w:t>
      </w:r>
      <w:r w:rsidR="00C601D7">
        <w:rPr>
          <w:rFonts w:ascii="Times New Roman" w:hAnsi="Times New Roman" w:cs="Times New Roman"/>
          <w:sz w:val="24"/>
          <w:szCs w:val="24"/>
        </w:rPr>
        <w:t>1</w:t>
      </w:r>
      <w:r w:rsidR="006148D9">
        <w:rPr>
          <w:rFonts w:ascii="Times New Roman" w:hAnsi="Times New Roman" w:cs="Times New Roman"/>
          <w:sz w:val="24"/>
          <w:szCs w:val="24"/>
        </w:rPr>
        <w:t xml:space="preserve">).  This approach sends a negative message to digital natives </w:t>
      </w:r>
      <w:r w:rsidR="00BA6004">
        <w:rPr>
          <w:rFonts w:ascii="Times New Roman" w:hAnsi="Times New Roman" w:cs="Times New Roman"/>
          <w:sz w:val="24"/>
          <w:szCs w:val="24"/>
        </w:rPr>
        <w:t xml:space="preserve">by insinuating </w:t>
      </w:r>
      <w:r w:rsidR="006148D9">
        <w:rPr>
          <w:rFonts w:ascii="Times New Roman" w:hAnsi="Times New Roman" w:cs="Times New Roman"/>
          <w:sz w:val="24"/>
          <w:szCs w:val="24"/>
        </w:rPr>
        <w:t>they are not trust-worthy or socially responsible enough to properly use technology within the</w:t>
      </w:r>
      <w:r w:rsidR="00BA6004">
        <w:rPr>
          <w:rFonts w:ascii="Times New Roman" w:hAnsi="Times New Roman" w:cs="Times New Roman"/>
          <w:sz w:val="24"/>
          <w:szCs w:val="24"/>
        </w:rPr>
        <w:t xml:space="preserve"> parameters of the school day.  </w:t>
      </w:r>
    </w:p>
    <w:p w:rsidR="00FF2F44" w:rsidRDefault="009B31AE" w:rsidP="005014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By encouraging students to live two separate technology lives, schools ae missing out on extremely relevant and necessary opportunities to connect all learning to the real world.  With </w:t>
      </w:r>
    </w:p>
    <w:p w:rsidR="00FF2F44" w:rsidRDefault="00FF2F44" w:rsidP="00FF2F44">
      <w:pPr>
        <w:spacing w:after="0" w:line="480" w:lineRule="auto"/>
        <w:rPr>
          <w:rFonts w:ascii="Times New Roman" w:hAnsi="Times New Roman" w:cs="Times New Roman"/>
          <w:sz w:val="24"/>
          <w:szCs w:val="24"/>
        </w:rPr>
      </w:pPr>
      <w:r>
        <w:rPr>
          <w:rFonts w:ascii="Times New Roman" w:hAnsi="Times New Roman" w:cs="Times New Roman"/>
          <w:caps/>
          <w:sz w:val="24"/>
          <w:szCs w:val="24"/>
        </w:rPr>
        <w:lastRenderedPageBreak/>
        <w:t xml:space="preserve">GETTING DIGITALLY HEALTHY                      </w:t>
      </w:r>
      <w:r>
        <w:rPr>
          <w:rFonts w:ascii="Times New Roman" w:hAnsi="Times New Roman" w:cs="Times New Roman"/>
          <w:sz w:val="24"/>
          <w:szCs w:val="24"/>
        </w:rPr>
        <w:tab/>
        <w:t xml:space="preserve">                                                                     </w:t>
      </w:r>
      <w:r>
        <w:rPr>
          <w:rFonts w:ascii="Times New Roman" w:hAnsi="Times New Roman" w:cs="Times New Roman"/>
          <w:sz w:val="24"/>
          <w:szCs w:val="24"/>
        </w:rPr>
        <w:t xml:space="preserve"> 6</w:t>
      </w:r>
    </w:p>
    <w:p w:rsidR="00BC1FB2" w:rsidRDefault="009B31AE" w:rsidP="005014E8">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missed opportunities, </w:t>
      </w:r>
      <w:proofErr w:type="spellStart"/>
      <w:r>
        <w:rPr>
          <w:rFonts w:ascii="Times New Roman" w:hAnsi="Times New Roman" w:cs="Times New Roman"/>
          <w:sz w:val="24"/>
          <w:szCs w:val="24"/>
        </w:rPr>
        <w:t>Ohler</w:t>
      </w:r>
      <w:proofErr w:type="spellEnd"/>
      <w:r>
        <w:rPr>
          <w:rFonts w:ascii="Times New Roman" w:hAnsi="Times New Roman" w:cs="Times New Roman"/>
          <w:sz w:val="24"/>
          <w:szCs w:val="24"/>
        </w:rPr>
        <w:t xml:space="preserve"> asserts that children are left to fend for themselves as they come to grips with issues of digital citizenship, cyber safety and the responsible use of technology (</w:t>
      </w:r>
      <w:proofErr w:type="spellStart"/>
      <w:r>
        <w:rPr>
          <w:rFonts w:ascii="Times New Roman" w:hAnsi="Times New Roman" w:cs="Times New Roman"/>
          <w:sz w:val="24"/>
          <w:szCs w:val="24"/>
        </w:rPr>
        <w:t>Ohler</w:t>
      </w:r>
      <w:proofErr w:type="spellEnd"/>
      <w:r>
        <w:rPr>
          <w:rFonts w:ascii="Times New Roman" w:hAnsi="Times New Roman" w:cs="Times New Roman"/>
          <w:sz w:val="24"/>
          <w:szCs w:val="24"/>
        </w:rPr>
        <w:t>, 201</w:t>
      </w:r>
      <w:r w:rsidR="00C601D7">
        <w:rPr>
          <w:rFonts w:ascii="Times New Roman" w:hAnsi="Times New Roman" w:cs="Times New Roman"/>
          <w:sz w:val="24"/>
          <w:szCs w:val="24"/>
        </w:rPr>
        <w:t>1</w:t>
      </w:r>
      <w:r>
        <w:rPr>
          <w:rFonts w:ascii="Times New Roman" w:hAnsi="Times New Roman" w:cs="Times New Roman"/>
          <w:sz w:val="24"/>
          <w:szCs w:val="24"/>
        </w:rPr>
        <w:t xml:space="preserve">).  </w:t>
      </w:r>
      <w:r w:rsidR="002228E2">
        <w:rPr>
          <w:rFonts w:ascii="Times New Roman" w:hAnsi="Times New Roman" w:cs="Times New Roman"/>
          <w:sz w:val="24"/>
          <w:szCs w:val="24"/>
        </w:rPr>
        <w:t xml:space="preserve">Since digital native students spend a majority of their day within the confines of the school campus, educators have the most access to influence proper technology use.  </w:t>
      </w:r>
      <w:r w:rsidR="00C26613">
        <w:rPr>
          <w:rFonts w:ascii="Times New Roman" w:hAnsi="Times New Roman" w:cs="Times New Roman"/>
          <w:sz w:val="24"/>
          <w:szCs w:val="24"/>
        </w:rPr>
        <w:t>Schools with zero tolerance technology policies are expending tons of energy and resources fighting battles they are sure to lose.</w:t>
      </w:r>
    </w:p>
    <w:p w:rsidR="00165759" w:rsidRDefault="00C26613" w:rsidP="005014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C1FB2">
        <w:rPr>
          <w:rFonts w:ascii="Times New Roman" w:hAnsi="Times New Roman" w:cs="Times New Roman"/>
          <w:sz w:val="24"/>
          <w:szCs w:val="24"/>
        </w:rPr>
        <w:t>In these battles, d</w:t>
      </w:r>
      <w:r>
        <w:rPr>
          <w:rFonts w:ascii="Times New Roman" w:hAnsi="Times New Roman" w:cs="Times New Roman"/>
          <w:sz w:val="24"/>
          <w:szCs w:val="24"/>
        </w:rPr>
        <w:t>igital natives are going to find a way to incorporate technology into their lives because it is all they have ev</w:t>
      </w:r>
      <w:r w:rsidR="00762A39">
        <w:rPr>
          <w:rFonts w:ascii="Times New Roman" w:hAnsi="Times New Roman" w:cs="Times New Roman"/>
          <w:sz w:val="24"/>
          <w:szCs w:val="24"/>
        </w:rPr>
        <w:t xml:space="preserve">er known.  So </w:t>
      </w:r>
      <w:r>
        <w:rPr>
          <w:rFonts w:ascii="Times New Roman" w:hAnsi="Times New Roman" w:cs="Times New Roman"/>
          <w:sz w:val="24"/>
          <w:szCs w:val="24"/>
        </w:rPr>
        <w:t xml:space="preserve">as teachers, why not help students find their digital balance by educating them on their rights and responsibilities as digital citizens, </w:t>
      </w:r>
      <w:r w:rsidR="00F14D78">
        <w:rPr>
          <w:rFonts w:ascii="Times New Roman" w:hAnsi="Times New Roman" w:cs="Times New Roman"/>
          <w:sz w:val="24"/>
          <w:szCs w:val="24"/>
        </w:rPr>
        <w:t xml:space="preserve">encouraging </w:t>
      </w:r>
      <w:r>
        <w:rPr>
          <w:rFonts w:ascii="Times New Roman" w:hAnsi="Times New Roman" w:cs="Times New Roman"/>
          <w:sz w:val="24"/>
          <w:szCs w:val="24"/>
        </w:rPr>
        <w:t xml:space="preserve">them </w:t>
      </w:r>
      <w:r w:rsidR="006148D9">
        <w:rPr>
          <w:rFonts w:ascii="Times New Roman" w:hAnsi="Times New Roman" w:cs="Times New Roman"/>
          <w:sz w:val="24"/>
          <w:szCs w:val="24"/>
        </w:rPr>
        <w:t>to always</w:t>
      </w:r>
      <w:r w:rsidR="00165759" w:rsidRPr="0011453E">
        <w:rPr>
          <w:rFonts w:ascii="Times New Roman" w:hAnsi="Times New Roman" w:cs="Times New Roman"/>
          <w:sz w:val="24"/>
          <w:szCs w:val="24"/>
        </w:rPr>
        <w:t xml:space="preserve"> put their best digital foot forward</w:t>
      </w:r>
      <w:r w:rsidR="00F14D78">
        <w:rPr>
          <w:rFonts w:ascii="Times New Roman" w:hAnsi="Times New Roman" w:cs="Times New Roman"/>
          <w:sz w:val="24"/>
          <w:szCs w:val="24"/>
        </w:rPr>
        <w:t xml:space="preserve"> and empowering them with a sense of pride as a valuable member of a global community</w:t>
      </w:r>
      <w:r w:rsidR="00165759" w:rsidRPr="0011453E">
        <w:rPr>
          <w:rFonts w:ascii="Times New Roman" w:hAnsi="Times New Roman" w:cs="Times New Roman"/>
          <w:sz w:val="24"/>
          <w:szCs w:val="24"/>
        </w:rPr>
        <w:t>.  </w:t>
      </w:r>
    </w:p>
    <w:p w:rsidR="00945169" w:rsidRDefault="00BC1FB2" w:rsidP="005014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 that as it may, does the responsibility to educate students on digital citizenship fall solel</w:t>
      </w:r>
      <w:r w:rsidR="00762A39">
        <w:rPr>
          <w:rFonts w:ascii="Times New Roman" w:hAnsi="Times New Roman" w:cs="Times New Roman"/>
          <w:sz w:val="24"/>
          <w:szCs w:val="24"/>
        </w:rPr>
        <w:t xml:space="preserve">y on the shoulders of schools?  </w:t>
      </w:r>
      <w:proofErr w:type="spellStart"/>
      <w:r w:rsidR="00762A39">
        <w:rPr>
          <w:rFonts w:ascii="Times New Roman" w:hAnsi="Times New Roman" w:cs="Times New Roman"/>
          <w:sz w:val="24"/>
          <w:szCs w:val="24"/>
        </w:rPr>
        <w:t>Ohler</w:t>
      </w:r>
      <w:proofErr w:type="spellEnd"/>
      <w:r w:rsidR="00762A39">
        <w:rPr>
          <w:rFonts w:ascii="Times New Roman" w:hAnsi="Times New Roman" w:cs="Times New Roman"/>
          <w:sz w:val="24"/>
          <w:szCs w:val="24"/>
        </w:rPr>
        <w:t xml:space="preserve"> seems to think it does not and claims that involving parents and the community in the character education of our youths only helps to foster stronger digital communities (</w:t>
      </w:r>
      <w:proofErr w:type="spellStart"/>
      <w:r w:rsidR="00762A39">
        <w:rPr>
          <w:rFonts w:ascii="Times New Roman" w:hAnsi="Times New Roman" w:cs="Times New Roman"/>
          <w:sz w:val="24"/>
          <w:szCs w:val="24"/>
        </w:rPr>
        <w:t>Ohler</w:t>
      </w:r>
      <w:proofErr w:type="spellEnd"/>
      <w:r w:rsidR="00762A39">
        <w:rPr>
          <w:rFonts w:ascii="Times New Roman" w:hAnsi="Times New Roman" w:cs="Times New Roman"/>
          <w:sz w:val="24"/>
          <w:szCs w:val="24"/>
        </w:rPr>
        <w:t>, 201</w:t>
      </w:r>
      <w:r w:rsidR="00C601D7">
        <w:rPr>
          <w:rFonts w:ascii="Times New Roman" w:hAnsi="Times New Roman" w:cs="Times New Roman"/>
          <w:sz w:val="24"/>
          <w:szCs w:val="24"/>
        </w:rPr>
        <w:t>1</w:t>
      </w:r>
      <w:r w:rsidR="00762A39">
        <w:rPr>
          <w:rFonts w:ascii="Times New Roman" w:hAnsi="Times New Roman" w:cs="Times New Roman"/>
          <w:sz w:val="24"/>
          <w:szCs w:val="24"/>
        </w:rPr>
        <w:t xml:space="preserve">).  </w:t>
      </w:r>
      <w:proofErr w:type="spellStart"/>
      <w:r w:rsidR="00762A39">
        <w:rPr>
          <w:rFonts w:ascii="Times New Roman" w:hAnsi="Times New Roman" w:cs="Times New Roman"/>
          <w:sz w:val="24"/>
          <w:szCs w:val="24"/>
        </w:rPr>
        <w:t>Ohler</w:t>
      </w:r>
      <w:proofErr w:type="spellEnd"/>
      <w:r w:rsidR="00762A39">
        <w:rPr>
          <w:rFonts w:ascii="Times New Roman" w:hAnsi="Times New Roman" w:cs="Times New Roman"/>
          <w:sz w:val="24"/>
          <w:szCs w:val="24"/>
        </w:rPr>
        <w:t xml:space="preserve"> believes it is important for students and adults to engage in those crucial conversations about living digitally (</w:t>
      </w:r>
      <w:proofErr w:type="spellStart"/>
      <w:r w:rsidR="00762A39">
        <w:rPr>
          <w:rFonts w:ascii="Times New Roman" w:hAnsi="Times New Roman" w:cs="Times New Roman"/>
          <w:sz w:val="24"/>
          <w:szCs w:val="24"/>
        </w:rPr>
        <w:t>Ohler</w:t>
      </w:r>
      <w:proofErr w:type="spellEnd"/>
      <w:r w:rsidR="00762A39">
        <w:rPr>
          <w:rFonts w:ascii="Times New Roman" w:hAnsi="Times New Roman" w:cs="Times New Roman"/>
          <w:sz w:val="24"/>
          <w:szCs w:val="24"/>
        </w:rPr>
        <w:t>, 201</w:t>
      </w:r>
      <w:r w:rsidR="00C601D7">
        <w:rPr>
          <w:rFonts w:ascii="Times New Roman" w:hAnsi="Times New Roman" w:cs="Times New Roman"/>
          <w:sz w:val="24"/>
          <w:szCs w:val="24"/>
        </w:rPr>
        <w:t>1</w:t>
      </w:r>
      <w:r w:rsidR="00762A39">
        <w:rPr>
          <w:rFonts w:ascii="Times New Roman" w:hAnsi="Times New Roman" w:cs="Times New Roman"/>
          <w:sz w:val="24"/>
          <w:szCs w:val="24"/>
        </w:rPr>
        <w:t xml:space="preserve">).  Such conversations would allow for all stakeholders to make informed choices about their learning </w:t>
      </w:r>
      <w:r w:rsidR="00945169">
        <w:rPr>
          <w:rFonts w:ascii="Times New Roman" w:hAnsi="Times New Roman" w:cs="Times New Roman"/>
          <w:sz w:val="24"/>
          <w:szCs w:val="24"/>
        </w:rPr>
        <w:t xml:space="preserve">along with the ability to effectively use their voice as a catalyst for change within their respective communities.  </w:t>
      </w:r>
    </w:p>
    <w:p w:rsidR="00BC1FB2" w:rsidRDefault="00945169" w:rsidP="005014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When it comes to understanding the various aspects of digital citizenship, equipping all stakeholders with a choice, ownership and a voice in their learning is the best prescription for everyone to achieve the highest levels of digital health.  </w:t>
      </w:r>
    </w:p>
    <w:p w:rsidR="00CF234A" w:rsidRDefault="00CF234A" w:rsidP="005014E8">
      <w:pPr>
        <w:spacing w:after="0" w:line="480" w:lineRule="auto"/>
        <w:rPr>
          <w:rFonts w:ascii="Times New Roman" w:hAnsi="Times New Roman" w:cs="Times New Roman"/>
          <w:sz w:val="24"/>
          <w:szCs w:val="24"/>
        </w:rPr>
      </w:pPr>
    </w:p>
    <w:p w:rsidR="00FF2F44" w:rsidRDefault="00FF2F44" w:rsidP="00FF2F44">
      <w:pPr>
        <w:spacing w:after="0" w:line="480" w:lineRule="auto"/>
        <w:rPr>
          <w:rFonts w:ascii="Times New Roman" w:hAnsi="Times New Roman" w:cs="Times New Roman"/>
          <w:sz w:val="24"/>
          <w:szCs w:val="24"/>
        </w:rPr>
      </w:pPr>
      <w:r>
        <w:rPr>
          <w:rFonts w:ascii="Times New Roman" w:hAnsi="Times New Roman" w:cs="Times New Roman"/>
          <w:caps/>
          <w:sz w:val="24"/>
          <w:szCs w:val="24"/>
        </w:rPr>
        <w:lastRenderedPageBreak/>
        <w:t xml:space="preserve">GETTING DIGITALLY HEALTHY                      </w:t>
      </w:r>
      <w:r>
        <w:rPr>
          <w:rFonts w:ascii="Times New Roman" w:hAnsi="Times New Roman" w:cs="Times New Roman"/>
          <w:sz w:val="24"/>
          <w:szCs w:val="24"/>
        </w:rPr>
        <w:tab/>
        <w:t xml:space="preserve">                                                                      </w:t>
      </w:r>
      <w:r>
        <w:rPr>
          <w:rFonts w:ascii="Times New Roman" w:hAnsi="Times New Roman" w:cs="Times New Roman"/>
          <w:sz w:val="24"/>
          <w:szCs w:val="24"/>
        </w:rPr>
        <w:t>7</w:t>
      </w:r>
    </w:p>
    <w:p w:rsidR="00CF234A" w:rsidRDefault="00CF234A" w:rsidP="00CF23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CF234A" w:rsidRPr="000C1CB8" w:rsidRDefault="00D040BD" w:rsidP="00D040BD">
      <w:pPr>
        <w:spacing w:after="0" w:line="480" w:lineRule="auto"/>
        <w:rPr>
          <w:rFonts w:ascii="Times New Roman" w:hAnsi="Times New Roman" w:cs="Times New Roman"/>
          <w:bCs/>
          <w:color w:val="333333"/>
          <w:sz w:val="24"/>
          <w:szCs w:val="24"/>
          <w:shd w:val="clear" w:color="auto" w:fill="FFFFFF"/>
        </w:rPr>
      </w:pPr>
      <w:bookmarkStart w:id="0" w:name="_GoBack"/>
      <w:bookmarkEnd w:id="0"/>
      <w:r>
        <w:rPr>
          <w:rFonts w:ascii="Times New Roman" w:hAnsi="Times New Roman" w:cs="Times New Roman"/>
          <w:b/>
          <w:bCs/>
          <w:color w:val="333333"/>
          <w:sz w:val="24"/>
          <w:szCs w:val="24"/>
          <w:shd w:val="clear" w:color="auto" w:fill="FFFFFF"/>
        </w:rPr>
        <w:t xml:space="preserve">     </w:t>
      </w:r>
      <w:r w:rsidRPr="000C1CB8">
        <w:rPr>
          <w:rFonts w:ascii="Times New Roman" w:hAnsi="Times New Roman" w:cs="Times New Roman"/>
          <w:bCs/>
          <w:color w:val="333333"/>
          <w:sz w:val="24"/>
          <w:szCs w:val="24"/>
          <w:shd w:val="clear" w:color="auto" w:fill="FFFFFF"/>
        </w:rPr>
        <w:t>Citizenship. (</w:t>
      </w:r>
      <w:proofErr w:type="spellStart"/>
      <w:r w:rsidRPr="000C1CB8">
        <w:rPr>
          <w:rFonts w:ascii="Times New Roman" w:hAnsi="Times New Roman" w:cs="Times New Roman"/>
          <w:bCs/>
          <w:color w:val="333333"/>
          <w:sz w:val="24"/>
          <w:szCs w:val="24"/>
          <w:shd w:val="clear" w:color="auto" w:fill="FFFFFF"/>
        </w:rPr>
        <w:t>n.d.</w:t>
      </w:r>
      <w:proofErr w:type="spellEnd"/>
      <w:r w:rsidRPr="000C1CB8">
        <w:rPr>
          <w:rFonts w:ascii="Times New Roman" w:hAnsi="Times New Roman" w:cs="Times New Roman"/>
          <w:bCs/>
          <w:color w:val="333333"/>
          <w:sz w:val="24"/>
          <w:szCs w:val="24"/>
          <w:shd w:val="clear" w:color="auto" w:fill="FFFFFF"/>
        </w:rPr>
        <w:t>)</w:t>
      </w:r>
      <w:r w:rsidR="000C1CB8">
        <w:rPr>
          <w:rFonts w:ascii="Times New Roman" w:hAnsi="Times New Roman" w:cs="Times New Roman"/>
          <w:bCs/>
          <w:color w:val="333333"/>
          <w:sz w:val="24"/>
          <w:szCs w:val="24"/>
          <w:shd w:val="clear" w:color="auto" w:fill="FFFFFF"/>
        </w:rPr>
        <w:t xml:space="preserve">. Retrieved March 28, 2017, from </w:t>
      </w:r>
      <w:hyperlink r:id="rId8" w:history="1">
        <w:r w:rsidRPr="000C1CB8">
          <w:rPr>
            <w:rStyle w:val="Hyperlink"/>
            <w:rFonts w:ascii="Times New Roman" w:hAnsi="Times New Roman" w:cs="Times New Roman"/>
            <w:bCs/>
            <w:sz w:val="24"/>
            <w:szCs w:val="24"/>
            <w:shd w:val="clear" w:color="auto" w:fill="FFFFFF"/>
          </w:rPr>
          <w:t>http://www.dictionary.com/browse/citizenship?s=t</w:t>
        </w:r>
      </w:hyperlink>
    </w:p>
    <w:p w:rsidR="00D040BD" w:rsidRPr="000C1CB8" w:rsidRDefault="00D040BD" w:rsidP="00D040BD">
      <w:pPr>
        <w:spacing w:after="0" w:line="480" w:lineRule="auto"/>
        <w:rPr>
          <w:rFonts w:ascii="Times New Roman" w:hAnsi="Times New Roman" w:cs="Times New Roman"/>
          <w:bCs/>
          <w:color w:val="333333"/>
          <w:sz w:val="24"/>
          <w:szCs w:val="24"/>
          <w:shd w:val="clear" w:color="auto" w:fill="FFFFFF"/>
        </w:rPr>
      </w:pPr>
      <w:r w:rsidRPr="000C1CB8">
        <w:rPr>
          <w:rFonts w:ascii="Times New Roman" w:hAnsi="Times New Roman" w:cs="Times New Roman"/>
          <w:bCs/>
          <w:color w:val="333333"/>
          <w:sz w:val="24"/>
          <w:szCs w:val="24"/>
          <w:shd w:val="clear" w:color="auto" w:fill="FFFFFF"/>
        </w:rPr>
        <w:t xml:space="preserve">     </w:t>
      </w:r>
      <w:r w:rsidRPr="000C1CB8">
        <w:rPr>
          <w:rFonts w:ascii="Times New Roman" w:hAnsi="Times New Roman" w:cs="Times New Roman"/>
          <w:bCs/>
          <w:color w:val="333333"/>
          <w:sz w:val="24"/>
          <w:szCs w:val="24"/>
          <w:shd w:val="clear" w:color="auto" w:fill="FFFFFF"/>
        </w:rPr>
        <w:t>Digital citizen. (</w:t>
      </w:r>
      <w:proofErr w:type="spellStart"/>
      <w:r w:rsidRPr="000C1CB8">
        <w:rPr>
          <w:rFonts w:ascii="Times New Roman" w:hAnsi="Times New Roman" w:cs="Times New Roman"/>
          <w:bCs/>
          <w:color w:val="333333"/>
          <w:sz w:val="24"/>
          <w:szCs w:val="24"/>
          <w:shd w:val="clear" w:color="auto" w:fill="FFFFFF"/>
        </w:rPr>
        <w:t>n.d.</w:t>
      </w:r>
      <w:proofErr w:type="spellEnd"/>
      <w:r w:rsidRPr="000C1CB8">
        <w:rPr>
          <w:rFonts w:ascii="Times New Roman" w:hAnsi="Times New Roman" w:cs="Times New Roman"/>
          <w:bCs/>
          <w:color w:val="333333"/>
          <w:sz w:val="24"/>
          <w:szCs w:val="24"/>
          <w:shd w:val="clear" w:color="auto" w:fill="FFFFFF"/>
        </w:rPr>
        <w:t xml:space="preserve">). Retrieved March 28, 2017, from </w:t>
      </w:r>
      <w:hyperlink r:id="rId9" w:history="1">
        <w:r w:rsidRPr="000C1CB8">
          <w:rPr>
            <w:rStyle w:val="Hyperlink"/>
            <w:rFonts w:ascii="Times New Roman" w:hAnsi="Times New Roman" w:cs="Times New Roman"/>
            <w:bCs/>
            <w:sz w:val="24"/>
            <w:szCs w:val="24"/>
            <w:shd w:val="clear" w:color="auto" w:fill="FFFFFF"/>
          </w:rPr>
          <w:t>http://www.dictionary.com/browse/digital-citizen?s=t</w:t>
        </w:r>
      </w:hyperlink>
    </w:p>
    <w:p w:rsidR="000D2D1E" w:rsidRPr="000C1CB8" w:rsidRDefault="000D2D1E" w:rsidP="00D040BD">
      <w:pPr>
        <w:spacing w:after="0" w:line="480" w:lineRule="auto"/>
        <w:rPr>
          <w:rFonts w:ascii="Times New Roman" w:hAnsi="Times New Roman" w:cs="Times New Roman"/>
          <w:bCs/>
          <w:color w:val="333333"/>
          <w:sz w:val="24"/>
          <w:szCs w:val="24"/>
          <w:shd w:val="clear" w:color="auto" w:fill="FFFFFF"/>
        </w:rPr>
      </w:pPr>
      <w:r w:rsidRPr="000C1CB8">
        <w:rPr>
          <w:rFonts w:ascii="Times New Roman" w:hAnsi="Times New Roman" w:cs="Times New Roman"/>
          <w:bCs/>
          <w:color w:val="333333"/>
          <w:sz w:val="24"/>
          <w:szCs w:val="24"/>
          <w:shd w:val="clear" w:color="auto" w:fill="FFFFFF"/>
        </w:rPr>
        <w:t xml:space="preserve">     </w:t>
      </w:r>
      <w:proofErr w:type="spellStart"/>
      <w:r w:rsidRPr="000C1CB8">
        <w:rPr>
          <w:rFonts w:ascii="Times New Roman" w:hAnsi="Times New Roman" w:cs="Times New Roman"/>
          <w:bCs/>
          <w:color w:val="333333"/>
          <w:sz w:val="24"/>
          <w:szCs w:val="24"/>
          <w:shd w:val="clear" w:color="auto" w:fill="FFFFFF"/>
        </w:rPr>
        <w:t>Gegan</w:t>
      </w:r>
      <w:proofErr w:type="spellEnd"/>
      <w:r w:rsidRPr="000C1CB8">
        <w:rPr>
          <w:rFonts w:ascii="Times New Roman" w:hAnsi="Times New Roman" w:cs="Times New Roman"/>
          <w:bCs/>
          <w:color w:val="333333"/>
          <w:sz w:val="24"/>
          <w:szCs w:val="24"/>
          <w:shd w:val="clear" w:color="auto" w:fill="FFFFFF"/>
        </w:rPr>
        <w:t xml:space="preserve">, W. (2017, January 25). 9 Elements of Digital Citizenship - Printable Poster. Retrieved March 28, 2017, from </w:t>
      </w:r>
      <w:hyperlink r:id="rId10" w:history="1">
        <w:r w:rsidR="001E089E" w:rsidRPr="000C1CB8">
          <w:rPr>
            <w:rStyle w:val="Hyperlink"/>
            <w:rFonts w:ascii="Times New Roman" w:hAnsi="Times New Roman" w:cs="Times New Roman"/>
            <w:bCs/>
            <w:sz w:val="24"/>
            <w:szCs w:val="24"/>
            <w:shd w:val="clear" w:color="auto" w:fill="FFFFFF"/>
          </w:rPr>
          <w:t>https://www.fractuslearning.com/2014/09/09/digital-citizenship-poster/</w:t>
        </w:r>
      </w:hyperlink>
    </w:p>
    <w:p w:rsidR="001E089E" w:rsidRDefault="00226530" w:rsidP="00D040BD">
      <w:pPr>
        <w:spacing w:after="0" w:line="480" w:lineRule="auto"/>
        <w:rPr>
          <w:rFonts w:ascii="Times New Roman" w:hAnsi="Times New Roman" w:cs="Times New Roman"/>
          <w:bCs/>
          <w:color w:val="333333"/>
          <w:sz w:val="24"/>
          <w:szCs w:val="24"/>
          <w:shd w:val="clear" w:color="auto" w:fill="FFFFFF"/>
        </w:rPr>
      </w:pPr>
      <w:r w:rsidRPr="000C1CB8">
        <w:rPr>
          <w:rFonts w:ascii="Times New Roman" w:hAnsi="Times New Roman" w:cs="Times New Roman"/>
          <w:bCs/>
          <w:color w:val="333333"/>
          <w:sz w:val="24"/>
          <w:szCs w:val="24"/>
          <w:shd w:val="clear" w:color="auto" w:fill="FFFFFF"/>
        </w:rPr>
        <w:t xml:space="preserve">     </w:t>
      </w:r>
      <w:r w:rsidR="001E089E" w:rsidRPr="000C1CB8">
        <w:rPr>
          <w:rFonts w:ascii="Times New Roman" w:hAnsi="Times New Roman" w:cs="Times New Roman"/>
          <w:bCs/>
          <w:color w:val="333333"/>
          <w:sz w:val="24"/>
          <w:szCs w:val="24"/>
          <w:shd w:val="clear" w:color="auto" w:fill="FFFFFF"/>
        </w:rPr>
        <w:t>Nine Elements REP's Graphic. (</w:t>
      </w:r>
      <w:proofErr w:type="spellStart"/>
      <w:r w:rsidR="001E089E" w:rsidRPr="000C1CB8">
        <w:rPr>
          <w:rFonts w:ascii="Times New Roman" w:hAnsi="Times New Roman" w:cs="Times New Roman"/>
          <w:bCs/>
          <w:color w:val="333333"/>
          <w:sz w:val="24"/>
          <w:szCs w:val="24"/>
          <w:shd w:val="clear" w:color="auto" w:fill="FFFFFF"/>
        </w:rPr>
        <w:t>n.d.</w:t>
      </w:r>
      <w:proofErr w:type="spellEnd"/>
      <w:r w:rsidR="001E089E" w:rsidRPr="000C1CB8">
        <w:rPr>
          <w:rFonts w:ascii="Times New Roman" w:hAnsi="Times New Roman" w:cs="Times New Roman"/>
          <w:bCs/>
          <w:color w:val="333333"/>
          <w:sz w:val="24"/>
          <w:szCs w:val="24"/>
          <w:shd w:val="clear" w:color="auto" w:fill="FFFFFF"/>
        </w:rPr>
        <w:t xml:space="preserve">). Retrieved March 28, 2017, from </w:t>
      </w:r>
      <w:hyperlink r:id="rId11" w:history="1">
        <w:r w:rsidR="000C1CB8" w:rsidRPr="00F54721">
          <w:rPr>
            <w:rStyle w:val="Hyperlink"/>
            <w:rFonts w:ascii="Times New Roman" w:hAnsi="Times New Roman" w:cs="Times New Roman"/>
            <w:bCs/>
            <w:sz w:val="24"/>
            <w:szCs w:val="24"/>
            <w:shd w:val="clear" w:color="auto" w:fill="FFFFFF"/>
          </w:rPr>
          <w:t>http://www.digitalcitizenship.net/Nine_Elements.html</w:t>
        </w:r>
      </w:hyperlink>
    </w:p>
    <w:p w:rsidR="000C1CB8" w:rsidRPr="000C1CB8" w:rsidRDefault="0062090C" w:rsidP="00D040BD">
      <w:pPr>
        <w:spacing w:after="0" w:line="480" w:lineRule="auto"/>
        <w:rPr>
          <w:rFonts w:ascii="Times New Roman" w:hAnsi="Times New Roman" w:cs="Times New Roman"/>
          <w:bCs/>
          <w:color w:val="333333"/>
          <w:sz w:val="24"/>
          <w:szCs w:val="24"/>
          <w:shd w:val="clear" w:color="auto" w:fill="FFFFFF"/>
        </w:rPr>
      </w:pPr>
      <w:r>
        <w:rPr>
          <w:rFonts w:ascii="Times New Roman" w:hAnsi="Times New Roman" w:cs="Times New Roman"/>
          <w:color w:val="222222"/>
          <w:sz w:val="24"/>
          <w:szCs w:val="24"/>
          <w:shd w:val="clear" w:color="auto" w:fill="FFFFFF"/>
        </w:rPr>
        <w:t xml:space="preserve">     </w:t>
      </w:r>
      <w:proofErr w:type="spellStart"/>
      <w:r w:rsidR="000C1CB8" w:rsidRPr="000C1CB8">
        <w:rPr>
          <w:rFonts w:ascii="Times New Roman" w:hAnsi="Times New Roman" w:cs="Times New Roman"/>
          <w:color w:val="222222"/>
          <w:sz w:val="24"/>
          <w:szCs w:val="24"/>
          <w:shd w:val="clear" w:color="auto" w:fill="FFFFFF"/>
        </w:rPr>
        <w:t>Ohler</w:t>
      </w:r>
      <w:proofErr w:type="spellEnd"/>
      <w:r w:rsidR="000C1CB8" w:rsidRPr="000C1CB8">
        <w:rPr>
          <w:rFonts w:ascii="Times New Roman" w:hAnsi="Times New Roman" w:cs="Times New Roman"/>
          <w:color w:val="222222"/>
          <w:sz w:val="24"/>
          <w:szCs w:val="24"/>
          <w:shd w:val="clear" w:color="auto" w:fill="FFFFFF"/>
        </w:rPr>
        <w:t>, J. (2011). Digital citizenship means character education for the digital age.</w:t>
      </w:r>
      <w:r w:rsidR="000C1CB8" w:rsidRPr="000C1CB8">
        <w:rPr>
          <w:rStyle w:val="apple-converted-space"/>
          <w:rFonts w:ascii="Times New Roman" w:hAnsi="Times New Roman" w:cs="Times New Roman"/>
          <w:color w:val="222222"/>
          <w:sz w:val="24"/>
          <w:szCs w:val="24"/>
          <w:shd w:val="clear" w:color="auto" w:fill="FFFFFF"/>
        </w:rPr>
        <w:t> </w:t>
      </w:r>
      <w:r w:rsidR="000C1CB8" w:rsidRPr="000C1CB8">
        <w:rPr>
          <w:rFonts w:ascii="Times New Roman" w:hAnsi="Times New Roman" w:cs="Times New Roman"/>
          <w:i/>
          <w:iCs/>
          <w:color w:val="222222"/>
          <w:sz w:val="24"/>
          <w:szCs w:val="24"/>
          <w:shd w:val="clear" w:color="auto" w:fill="FFFFFF"/>
        </w:rPr>
        <w:t>Kappa Delta Pi Record</w:t>
      </w:r>
      <w:r w:rsidR="000C1CB8" w:rsidRPr="000C1CB8">
        <w:rPr>
          <w:rFonts w:ascii="Times New Roman" w:hAnsi="Times New Roman" w:cs="Times New Roman"/>
          <w:color w:val="222222"/>
          <w:sz w:val="24"/>
          <w:szCs w:val="24"/>
          <w:shd w:val="clear" w:color="auto" w:fill="FFFFFF"/>
        </w:rPr>
        <w:t>,</w:t>
      </w:r>
      <w:r w:rsidR="000C1CB8" w:rsidRPr="000C1CB8">
        <w:rPr>
          <w:rStyle w:val="apple-converted-space"/>
          <w:rFonts w:ascii="Times New Roman" w:hAnsi="Times New Roman" w:cs="Times New Roman"/>
          <w:color w:val="222222"/>
          <w:sz w:val="24"/>
          <w:szCs w:val="24"/>
          <w:shd w:val="clear" w:color="auto" w:fill="FFFFFF"/>
        </w:rPr>
        <w:t> </w:t>
      </w:r>
      <w:r w:rsidR="000C1CB8" w:rsidRPr="000C1CB8">
        <w:rPr>
          <w:rFonts w:ascii="Times New Roman" w:hAnsi="Times New Roman" w:cs="Times New Roman"/>
          <w:i/>
          <w:iCs/>
          <w:color w:val="222222"/>
          <w:sz w:val="24"/>
          <w:szCs w:val="24"/>
          <w:shd w:val="clear" w:color="auto" w:fill="FFFFFF"/>
        </w:rPr>
        <w:t>47</w:t>
      </w:r>
      <w:r w:rsidR="000C1CB8" w:rsidRPr="000C1CB8">
        <w:rPr>
          <w:rFonts w:ascii="Times New Roman" w:hAnsi="Times New Roman" w:cs="Times New Roman"/>
          <w:color w:val="222222"/>
          <w:sz w:val="24"/>
          <w:szCs w:val="24"/>
          <w:shd w:val="clear" w:color="auto" w:fill="FFFFFF"/>
        </w:rPr>
        <w:t>(sup1), 25-27.</w:t>
      </w:r>
    </w:p>
    <w:p w:rsidR="00D040BD" w:rsidRPr="000C1CB8" w:rsidRDefault="00D040BD" w:rsidP="00D040BD">
      <w:pPr>
        <w:spacing w:after="0" w:line="480" w:lineRule="auto"/>
        <w:rPr>
          <w:rFonts w:ascii="Times New Roman" w:hAnsi="Times New Roman" w:cs="Times New Roman"/>
          <w:sz w:val="24"/>
          <w:szCs w:val="24"/>
        </w:rPr>
      </w:pPr>
    </w:p>
    <w:p w:rsidR="00CF234A" w:rsidRDefault="00CF234A" w:rsidP="005014E8">
      <w:pPr>
        <w:spacing w:after="0" w:line="480" w:lineRule="auto"/>
        <w:rPr>
          <w:rFonts w:ascii="Times New Roman" w:hAnsi="Times New Roman" w:cs="Times New Roman"/>
          <w:sz w:val="24"/>
          <w:szCs w:val="24"/>
        </w:rPr>
      </w:pPr>
    </w:p>
    <w:p w:rsidR="00BC1FB2" w:rsidRPr="0011453E" w:rsidRDefault="00BC1FB2" w:rsidP="005014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6064B" w:rsidRPr="0011453E" w:rsidRDefault="0036064B" w:rsidP="0011453E">
      <w:pPr>
        <w:spacing w:line="480" w:lineRule="auto"/>
        <w:rPr>
          <w:rFonts w:ascii="Times New Roman" w:hAnsi="Times New Roman" w:cs="Times New Roman"/>
          <w:sz w:val="24"/>
          <w:szCs w:val="24"/>
        </w:rPr>
      </w:pPr>
    </w:p>
    <w:sectPr w:rsidR="0036064B" w:rsidRPr="0011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42134"/>
    <w:multiLevelType w:val="multilevel"/>
    <w:tmpl w:val="ED9C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C6F6F"/>
    <w:multiLevelType w:val="multilevel"/>
    <w:tmpl w:val="AFB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59"/>
    <w:rsid w:val="00041ABB"/>
    <w:rsid w:val="000C1CB8"/>
    <w:rsid w:val="000D2D1E"/>
    <w:rsid w:val="0011453E"/>
    <w:rsid w:val="00165759"/>
    <w:rsid w:val="001E089E"/>
    <w:rsid w:val="002228E2"/>
    <w:rsid w:val="00226530"/>
    <w:rsid w:val="00231CF2"/>
    <w:rsid w:val="00274133"/>
    <w:rsid w:val="0036064B"/>
    <w:rsid w:val="005014E8"/>
    <w:rsid w:val="005E2D33"/>
    <w:rsid w:val="006148D9"/>
    <w:rsid w:val="0062090C"/>
    <w:rsid w:val="00723E9F"/>
    <w:rsid w:val="00762A39"/>
    <w:rsid w:val="00765356"/>
    <w:rsid w:val="00945169"/>
    <w:rsid w:val="009B31AE"/>
    <w:rsid w:val="00AC29DD"/>
    <w:rsid w:val="00BA6004"/>
    <w:rsid w:val="00BB7617"/>
    <w:rsid w:val="00BC1FB2"/>
    <w:rsid w:val="00C26613"/>
    <w:rsid w:val="00C601D7"/>
    <w:rsid w:val="00CF234A"/>
    <w:rsid w:val="00D040BD"/>
    <w:rsid w:val="00E509BC"/>
    <w:rsid w:val="00F14D78"/>
    <w:rsid w:val="00F25E7B"/>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5D015-C1D4-4F8B-A1B1-5CE245E2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759"/>
    <w:rPr>
      <w:color w:val="0563C1" w:themeColor="hyperlink"/>
      <w:u w:val="single"/>
    </w:rPr>
  </w:style>
  <w:style w:type="character" w:customStyle="1" w:styleId="apple-converted-space">
    <w:name w:val="apple-converted-space"/>
    <w:basedOn w:val="DefaultParagraphFont"/>
    <w:rsid w:val="000C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11906">
      <w:bodyDiv w:val="1"/>
      <w:marLeft w:val="0"/>
      <w:marRight w:val="0"/>
      <w:marTop w:val="0"/>
      <w:marBottom w:val="0"/>
      <w:divBdr>
        <w:top w:val="none" w:sz="0" w:space="0" w:color="auto"/>
        <w:left w:val="none" w:sz="0" w:space="0" w:color="auto"/>
        <w:bottom w:val="none" w:sz="0" w:space="0" w:color="auto"/>
        <w:right w:val="none" w:sz="0" w:space="0" w:color="auto"/>
      </w:divBdr>
      <w:divsChild>
        <w:div w:id="621300575">
          <w:marLeft w:val="0"/>
          <w:marRight w:val="0"/>
          <w:marTop w:val="0"/>
          <w:marBottom w:val="360"/>
          <w:divBdr>
            <w:top w:val="none" w:sz="0" w:space="0" w:color="auto"/>
            <w:left w:val="none" w:sz="0" w:space="0" w:color="auto"/>
            <w:bottom w:val="none" w:sz="0" w:space="0" w:color="auto"/>
            <w:right w:val="none" w:sz="0" w:space="0" w:color="auto"/>
          </w:divBdr>
        </w:div>
        <w:div w:id="2136097535">
          <w:marLeft w:val="0"/>
          <w:marRight w:val="0"/>
          <w:marTop w:val="0"/>
          <w:marBottom w:val="360"/>
          <w:divBdr>
            <w:top w:val="none" w:sz="0" w:space="0" w:color="auto"/>
            <w:left w:val="none" w:sz="0" w:space="0" w:color="auto"/>
            <w:bottom w:val="none" w:sz="0" w:space="0" w:color="auto"/>
            <w:right w:val="none" w:sz="0" w:space="0" w:color="auto"/>
          </w:divBdr>
        </w:div>
        <w:div w:id="1168407193">
          <w:marLeft w:val="0"/>
          <w:marRight w:val="0"/>
          <w:marTop w:val="0"/>
          <w:marBottom w:val="0"/>
          <w:divBdr>
            <w:top w:val="none" w:sz="0" w:space="0" w:color="auto"/>
            <w:left w:val="none" w:sz="0" w:space="0" w:color="auto"/>
            <w:bottom w:val="none" w:sz="0" w:space="0" w:color="auto"/>
            <w:right w:val="none" w:sz="0" w:space="0" w:color="auto"/>
          </w:divBdr>
        </w:div>
        <w:div w:id="2035688069">
          <w:marLeft w:val="0"/>
          <w:marRight w:val="0"/>
          <w:marTop w:val="0"/>
          <w:marBottom w:val="360"/>
          <w:divBdr>
            <w:top w:val="none" w:sz="0" w:space="0" w:color="auto"/>
            <w:left w:val="none" w:sz="0" w:space="0" w:color="auto"/>
            <w:bottom w:val="none" w:sz="0" w:space="0" w:color="auto"/>
            <w:right w:val="none" w:sz="0" w:space="0" w:color="auto"/>
          </w:divBdr>
        </w:div>
        <w:div w:id="456995120">
          <w:marLeft w:val="0"/>
          <w:marRight w:val="0"/>
          <w:marTop w:val="0"/>
          <w:marBottom w:val="360"/>
          <w:divBdr>
            <w:top w:val="none" w:sz="0" w:space="0" w:color="auto"/>
            <w:left w:val="none" w:sz="0" w:space="0" w:color="auto"/>
            <w:bottom w:val="none" w:sz="0" w:space="0" w:color="auto"/>
            <w:right w:val="none" w:sz="0" w:space="0" w:color="auto"/>
          </w:divBdr>
        </w:div>
        <w:div w:id="179898394">
          <w:marLeft w:val="0"/>
          <w:marRight w:val="0"/>
          <w:marTop w:val="0"/>
          <w:marBottom w:val="0"/>
          <w:divBdr>
            <w:top w:val="none" w:sz="0" w:space="0" w:color="auto"/>
            <w:left w:val="none" w:sz="0" w:space="0" w:color="auto"/>
            <w:bottom w:val="none" w:sz="0" w:space="0" w:color="auto"/>
            <w:right w:val="none" w:sz="0" w:space="0" w:color="auto"/>
          </w:divBdr>
        </w:div>
        <w:div w:id="1397506375">
          <w:marLeft w:val="0"/>
          <w:marRight w:val="0"/>
          <w:marTop w:val="0"/>
          <w:marBottom w:val="360"/>
          <w:divBdr>
            <w:top w:val="none" w:sz="0" w:space="0" w:color="auto"/>
            <w:left w:val="none" w:sz="0" w:space="0" w:color="auto"/>
            <w:bottom w:val="none" w:sz="0" w:space="0" w:color="auto"/>
            <w:right w:val="none" w:sz="0" w:space="0" w:color="auto"/>
          </w:divBdr>
        </w:div>
        <w:div w:id="1844511232">
          <w:marLeft w:val="0"/>
          <w:marRight w:val="0"/>
          <w:marTop w:val="0"/>
          <w:marBottom w:val="360"/>
          <w:divBdr>
            <w:top w:val="none" w:sz="0" w:space="0" w:color="auto"/>
            <w:left w:val="none" w:sz="0" w:space="0" w:color="auto"/>
            <w:bottom w:val="none" w:sz="0" w:space="0" w:color="auto"/>
            <w:right w:val="none" w:sz="0" w:space="0" w:color="auto"/>
          </w:divBdr>
        </w:div>
        <w:div w:id="1281493501">
          <w:marLeft w:val="0"/>
          <w:marRight w:val="0"/>
          <w:marTop w:val="0"/>
          <w:marBottom w:val="0"/>
          <w:divBdr>
            <w:top w:val="none" w:sz="0" w:space="0" w:color="auto"/>
            <w:left w:val="none" w:sz="0" w:space="0" w:color="auto"/>
            <w:bottom w:val="none" w:sz="0" w:space="0" w:color="auto"/>
            <w:right w:val="none" w:sz="0" w:space="0" w:color="auto"/>
          </w:divBdr>
        </w:div>
        <w:div w:id="923345451">
          <w:marLeft w:val="0"/>
          <w:marRight w:val="0"/>
          <w:marTop w:val="0"/>
          <w:marBottom w:val="360"/>
          <w:divBdr>
            <w:top w:val="none" w:sz="0" w:space="0" w:color="auto"/>
            <w:left w:val="none" w:sz="0" w:space="0" w:color="auto"/>
            <w:bottom w:val="none" w:sz="0" w:space="0" w:color="auto"/>
            <w:right w:val="none" w:sz="0" w:space="0" w:color="auto"/>
          </w:divBdr>
        </w:div>
        <w:div w:id="1495680492">
          <w:marLeft w:val="0"/>
          <w:marRight w:val="0"/>
          <w:marTop w:val="0"/>
          <w:marBottom w:val="0"/>
          <w:divBdr>
            <w:top w:val="none" w:sz="0" w:space="0" w:color="auto"/>
            <w:left w:val="none" w:sz="0" w:space="0" w:color="auto"/>
            <w:bottom w:val="none" w:sz="0" w:space="0" w:color="auto"/>
            <w:right w:val="none" w:sz="0" w:space="0" w:color="auto"/>
          </w:divBdr>
        </w:div>
        <w:div w:id="17125967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citizenship?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igitalcitizenship.net/Nine_Elements.html" TargetMode="External"/><Relationship Id="rId5" Type="http://schemas.openxmlformats.org/officeDocument/2006/relationships/hyperlink" Target="https://luonline.blackboard.com/bbcswebdav/pid-2564197-dt-content-rid-19470500_1/courses/21609.201710/Ohler_Digital_citizenship_means_character_education_2012.pdf" TargetMode="External"/><Relationship Id="rId10" Type="http://schemas.openxmlformats.org/officeDocument/2006/relationships/hyperlink" Target="https://www.fractuslearning.com/2014/09/09/digital-citizenship-poster/" TargetMode="External"/><Relationship Id="rId4" Type="http://schemas.openxmlformats.org/officeDocument/2006/relationships/webSettings" Target="webSettings.xml"/><Relationship Id="rId9" Type="http://schemas.openxmlformats.org/officeDocument/2006/relationships/hyperlink" Target="http://www.dictionary.com/browse/digital-citize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Collins</dc:creator>
  <cp:keywords/>
  <dc:description/>
  <cp:lastModifiedBy>Madeline Collins</cp:lastModifiedBy>
  <cp:revision>23</cp:revision>
  <dcterms:created xsi:type="dcterms:W3CDTF">2017-03-28T15:29:00Z</dcterms:created>
  <dcterms:modified xsi:type="dcterms:W3CDTF">2017-03-28T19:37:00Z</dcterms:modified>
</cp:coreProperties>
</file>